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240D" w14:textId="6EBDBA63" w:rsidR="008A77B4" w:rsidRDefault="008A77B4" w:rsidP="008A77B4">
      <w:pPr>
        <w:jc w:val="center"/>
        <w:rPr>
          <w:sz w:val="24"/>
          <w:szCs w:val="24"/>
        </w:rPr>
      </w:pPr>
      <w:r w:rsidRPr="008A77B4">
        <w:rPr>
          <w:sz w:val="24"/>
          <w:szCs w:val="24"/>
        </w:rPr>
        <w:t xml:space="preserve">Snow Packet </w:t>
      </w:r>
      <w:r w:rsidR="00B513AA">
        <w:rPr>
          <w:sz w:val="24"/>
          <w:szCs w:val="24"/>
        </w:rPr>
        <w:t>22-31</w:t>
      </w:r>
      <w:r w:rsidRPr="008A77B4">
        <w:rPr>
          <w:sz w:val="24"/>
          <w:szCs w:val="24"/>
        </w:rPr>
        <w:t xml:space="preserve"> AP Literature</w:t>
      </w:r>
    </w:p>
    <w:p w14:paraId="07E6557A" w14:textId="2A69DC7F" w:rsidR="008A77B4" w:rsidRDefault="008A77B4" w:rsidP="008A77B4">
      <w:pPr>
        <w:jc w:val="center"/>
        <w:rPr>
          <w:sz w:val="24"/>
          <w:szCs w:val="24"/>
        </w:rPr>
      </w:pPr>
    </w:p>
    <w:p w14:paraId="52CDE762" w14:textId="7CCBB9A0" w:rsidR="008A77B4" w:rsidRDefault="008A77B4" w:rsidP="008A77B4">
      <w:pPr>
        <w:rPr>
          <w:sz w:val="24"/>
          <w:szCs w:val="24"/>
        </w:rPr>
      </w:pPr>
      <w:r>
        <w:rPr>
          <w:sz w:val="24"/>
          <w:szCs w:val="24"/>
        </w:rPr>
        <w:t xml:space="preserve">Daily:  Please log on to your AP Classroom account on your home page. </w:t>
      </w:r>
      <w:r w:rsidR="00BB67FD">
        <w:rPr>
          <w:sz w:val="24"/>
          <w:szCs w:val="24"/>
        </w:rPr>
        <w:t xml:space="preserve">There are several different videos you can watch. (Also, you can watch them live.) Look under Online Daily AP Course Schedule.  What I would like for you guys to do is watch a different one each day. Then I want you to take notes – jot down good ideas, thoughts, things that are helpful, etc. The notes are what you will turn in.   You need to watch </w:t>
      </w:r>
      <w:r w:rsidR="00B513AA">
        <w:rPr>
          <w:sz w:val="24"/>
          <w:szCs w:val="24"/>
        </w:rPr>
        <w:t>videos of your choosing for the next two weeks.</w:t>
      </w:r>
    </w:p>
    <w:p w14:paraId="0D88C61B" w14:textId="22DB1AAD" w:rsidR="00BB67FD" w:rsidRDefault="00B513AA" w:rsidP="008A77B4">
      <w:pPr>
        <w:rPr>
          <w:sz w:val="24"/>
          <w:szCs w:val="24"/>
        </w:rPr>
      </w:pPr>
      <w:r>
        <w:rPr>
          <w:sz w:val="24"/>
          <w:szCs w:val="24"/>
        </w:rPr>
        <w:t xml:space="preserve">IT is up to you to choose wisely and take notes. These will be very beneficial to you as you are taking your test soon. </w:t>
      </w:r>
    </w:p>
    <w:p w14:paraId="3A3CD04D" w14:textId="0364F314" w:rsidR="008A77B4" w:rsidRDefault="008A77B4" w:rsidP="008A77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64E9D0" w14:textId="6F6383D4" w:rsidR="008A77B4" w:rsidRDefault="008A77B4" w:rsidP="008A77B4">
      <w:pPr>
        <w:rPr>
          <w:sz w:val="24"/>
          <w:szCs w:val="24"/>
        </w:rPr>
      </w:pPr>
      <w:r>
        <w:rPr>
          <w:sz w:val="24"/>
          <w:szCs w:val="24"/>
        </w:rPr>
        <w:t>Define, memorize, and understand each of these literary elements. It will help you for the test.</w:t>
      </w:r>
    </w:p>
    <w:p w14:paraId="57C54DFB" w14:textId="0F14361D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Characterization</w:t>
      </w:r>
    </w:p>
    <w:p w14:paraId="477818F6" w14:textId="12739682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Tone</w:t>
      </w:r>
    </w:p>
    <w:p w14:paraId="43E4D2D6" w14:textId="70F43DA3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Selection of detail</w:t>
      </w:r>
    </w:p>
    <w:p w14:paraId="64ED86D5" w14:textId="7F4D67B6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Dialogue</w:t>
      </w:r>
    </w:p>
    <w:p w14:paraId="5E8908EB" w14:textId="34EE4B57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 of view</w:t>
      </w:r>
    </w:p>
    <w:p w14:paraId="34CD17E1" w14:textId="0B6AC618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Narrative pace</w:t>
      </w:r>
    </w:p>
    <w:p w14:paraId="1A3E3807" w14:textId="7F188A5D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Conflict</w:t>
      </w:r>
    </w:p>
    <w:p w14:paraId="42AC9EB1" w14:textId="6169C8CA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</w:t>
      </w:r>
    </w:p>
    <w:p w14:paraId="6A04C166" w14:textId="2EDEAEC1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Diction</w:t>
      </w:r>
    </w:p>
    <w:p w14:paraId="26186FCC" w14:textId="2B80202A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Imagery</w:t>
      </w:r>
    </w:p>
    <w:p w14:paraId="562BF0E6" w14:textId="4D179A65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Symbolism</w:t>
      </w:r>
    </w:p>
    <w:p w14:paraId="37EFE6D7" w14:textId="66D9E053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Irony</w:t>
      </w:r>
    </w:p>
    <w:p w14:paraId="68944AA7" w14:textId="04E3CA03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Paradox </w:t>
      </w:r>
    </w:p>
    <w:p w14:paraId="31C98814" w14:textId="0B7D1DF2" w:rsid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Juxtaposition</w:t>
      </w:r>
    </w:p>
    <w:p w14:paraId="07849D66" w14:textId="51CF40AF" w:rsidR="00BB67FD" w:rsidRPr="00BB67FD" w:rsidRDefault="00BB67FD" w:rsidP="00BB67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syntax</w:t>
      </w:r>
    </w:p>
    <w:p w14:paraId="6C4D91D7" w14:textId="77777777" w:rsidR="008A77B4" w:rsidRPr="008A77B4" w:rsidRDefault="008A77B4" w:rsidP="008A77B4">
      <w:pPr>
        <w:rPr>
          <w:sz w:val="24"/>
          <w:szCs w:val="24"/>
        </w:rPr>
      </w:pPr>
    </w:p>
    <w:sectPr w:rsidR="008A77B4" w:rsidRPr="008A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1490"/>
    <w:multiLevelType w:val="hybridMultilevel"/>
    <w:tmpl w:val="7D84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B4"/>
    <w:rsid w:val="005D0BB5"/>
    <w:rsid w:val="008A77B4"/>
    <w:rsid w:val="00B513AA"/>
    <w:rsid w:val="00B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9DD6"/>
  <w15:chartTrackingRefBased/>
  <w15:docId w15:val="{C5BA406C-B6E5-4C98-9DF5-10E5FA51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David</dc:creator>
  <cp:keywords/>
  <dc:description/>
  <cp:lastModifiedBy>Janet David</cp:lastModifiedBy>
  <cp:revision>2</cp:revision>
  <dcterms:created xsi:type="dcterms:W3CDTF">2020-04-24T19:36:00Z</dcterms:created>
  <dcterms:modified xsi:type="dcterms:W3CDTF">2020-04-24T19:36:00Z</dcterms:modified>
</cp:coreProperties>
</file>