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74" w:rsidRDefault="004B228F" w:rsidP="00AA0374">
      <w:pPr>
        <w:spacing w:after="9" w:line="250" w:lineRule="auto"/>
        <w:ind w:left="2734" w:right="2729"/>
        <w:jc w:val="center"/>
      </w:pPr>
      <w:r>
        <w:t>Biology</w:t>
      </w:r>
    </w:p>
    <w:p w:rsidR="00AA0374" w:rsidRDefault="005A251D" w:rsidP="00AA0374">
      <w:pPr>
        <w:spacing w:after="9" w:line="250" w:lineRule="auto"/>
        <w:ind w:left="2734" w:right="2730"/>
        <w:jc w:val="center"/>
      </w:pPr>
      <w:r>
        <w:t xml:space="preserve">Packets </w:t>
      </w:r>
      <w:r w:rsidR="00573E62">
        <w:t>Starting Day 17</w:t>
      </w:r>
      <w:r w:rsidR="00AA0374">
        <w:t xml:space="preserve"> </w:t>
      </w:r>
      <w:r>
        <w:t>C</w:t>
      </w:r>
      <w:r w:rsidR="00AA0374">
        <w:t>hoices</w:t>
      </w:r>
    </w:p>
    <w:p w:rsidR="00AA0374" w:rsidRDefault="005A251D" w:rsidP="00AA0374">
      <w:pPr>
        <w:spacing w:after="9" w:line="250" w:lineRule="auto"/>
        <w:ind w:left="2734" w:right="2727"/>
        <w:jc w:val="center"/>
      </w:pPr>
      <w:r>
        <w:t>Ms. Craven</w:t>
      </w:r>
    </w:p>
    <w:p w:rsidR="00AA0374" w:rsidRDefault="00AA0374" w:rsidP="00AA0374">
      <w:pPr>
        <w:spacing w:after="0"/>
      </w:pPr>
      <w:r>
        <w:t xml:space="preserve"> </w:t>
      </w:r>
    </w:p>
    <w:p w:rsidR="00AA0374" w:rsidRDefault="00AA0374" w:rsidP="00AA0374">
      <w:pPr>
        <w:spacing w:after="0"/>
      </w:pPr>
      <w:r>
        <w:rPr>
          <w:rFonts w:ascii="Arial" w:eastAsia="Arial" w:hAnsi="Arial" w:cs="Arial"/>
          <w:b/>
        </w:rPr>
        <w:t>DO NOT LOSE THIS PACKET</w:t>
      </w:r>
      <w:r>
        <w:t xml:space="preserve">!!  </w:t>
      </w:r>
    </w:p>
    <w:p w:rsidR="00AA0374" w:rsidRDefault="000028F0" w:rsidP="005A251D">
      <w:pPr>
        <w:ind w:left="-5"/>
      </w:pPr>
      <w:r>
        <w:t xml:space="preserve">You may </w:t>
      </w:r>
      <w:r w:rsidR="005A251D">
        <w:t xml:space="preserve">submit them </w:t>
      </w:r>
      <w:proofErr w:type="gramStart"/>
      <w:r w:rsidR="005A251D">
        <w:t>Digitally</w:t>
      </w:r>
      <w:proofErr w:type="gramEnd"/>
      <w:r w:rsidR="005A251D">
        <w:t xml:space="preserve"> in Teams (</w:t>
      </w:r>
      <w:r>
        <w:t>label them properly both on the scanned</w:t>
      </w:r>
      <w:r w:rsidR="005A251D">
        <w:t xml:space="preserve"> paper and in the subject area)</w:t>
      </w:r>
      <w:r>
        <w:t xml:space="preserve"> (see below) </w:t>
      </w:r>
      <w:r w:rsidR="005A251D">
        <w:t>OR</w:t>
      </w:r>
      <w:r>
        <w:t xml:space="preserve"> hand in paper versions.  If you need more help with the scanner </w:t>
      </w:r>
      <w:r w:rsidR="005A251D">
        <w:t>on OneDrive please let me know.  I will attach directions to your assignments in Teams.  These will just be labeled by the day, such as Day 17.</w:t>
      </w:r>
    </w:p>
    <w:p w:rsidR="005A251D" w:rsidRDefault="005A251D" w:rsidP="005A251D">
      <w:pPr>
        <w:ind w:left="-5"/>
      </w:pPr>
    </w:p>
    <w:p w:rsidR="00AA0374" w:rsidRDefault="00AA0374" w:rsidP="00AA0374">
      <w:pPr>
        <w:rPr>
          <w:b/>
          <w:bCs/>
        </w:rPr>
      </w:pPr>
      <w:r>
        <w:t xml:space="preserve"> </w:t>
      </w:r>
      <w:r w:rsidRPr="00C472DE">
        <w:rPr>
          <w:b/>
          <w:bCs/>
        </w:rPr>
        <w:t>Assignment #</w:t>
      </w:r>
      <w:r w:rsidR="005A251D">
        <w:rPr>
          <w:b/>
          <w:bCs/>
        </w:rPr>
        <w:t xml:space="preserve"> 17 </w:t>
      </w:r>
      <w:r w:rsidR="00573E62">
        <w:rPr>
          <w:b/>
          <w:bCs/>
        </w:rPr>
        <w:t>–</w:t>
      </w:r>
      <w:r w:rsidR="005A251D">
        <w:rPr>
          <w:b/>
          <w:bCs/>
        </w:rPr>
        <w:t xml:space="preserve"> 21</w:t>
      </w:r>
      <w:r w:rsidR="00573E62">
        <w:rPr>
          <w:b/>
          <w:bCs/>
        </w:rPr>
        <w:t xml:space="preserve"> (maybe through 25, or 26)</w:t>
      </w:r>
    </w:p>
    <w:p w:rsidR="00696044" w:rsidRDefault="00696044" w:rsidP="00AA0374">
      <w:pPr>
        <w:rPr>
          <w:bCs/>
        </w:rPr>
      </w:pPr>
      <w:r>
        <w:rPr>
          <w:bCs/>
        </w:rPr>
        <w:t>From the grid below pick one option per day.  Please do each on a spate sheet of paper</w:t>
      </w:r>
      <w:r w:rsidR="005A251D">
        <w:rPr>
          <w:bCs/>
        </w:rPr>
        <w:t xml:space="preserve"> (or Word document)</w:t>
      </w:r>
      <w:r>
        <w:rPr>
          <w:bCs/>
        </w:rPr>
        <w:t xml:space="preserve"> and make sure to </w:t>
      </w:r>
      <w:r w:rsidR="005A251D">
        <w:rPr>
          <w:b/>
          <w:bCs/>
          <w:u w:val="single"/>
        </w:rPr>
        <w:t>label each paper with the d</w:t>
      </w:r>
      <w:r w:rsidRPr="005A251D">
        <w:rPr>
          <w:b/>
          <w:bCs/>
          <w:u w:val="single"/>
        </w:rPr>
        <w:t>ay and assignment choice</w:t>
      </w:r>
      <w:r>
        <w:rPr>
          <w:bCs/>
        </w:rPr>
        <w:t xml:space="preserve">. </w:t>
      </w:r>
    </w:p>
    <w:p w:rsidR="00AA0374" w:rsidRDefault="005A251D" w:rsidP="00AA0374">
      <w:r>
        <w:rPr>
          <w:bCs/>
        </w:rPr>
        <w:t>For example – Ms. Craven</w:t>
      </w:r>
      <w:r w:rsidR="00696044">
        <w:rPr>
          <w:bCs/>
        </w:rPr>
        <w:t xml:space="preserve"> – Assignment #20 – option 10.</w:t>
      </w:r>
    </w:p>
    <w:tbl>
      <w:tblPr>
        <w:tblStyle w:val="TableGrid"/>
        <w:tblW w:w="10075" w:type="dxa"/>
        <w:tblLayout w:type="fixed"/>
        <w:tblLook w:val="04A0" w:firstRow="1" w:lastRow="0" w:firstColumn="1" w:lastColumn="0" w:noHBand="0" w:noVBand="1"/>
      </w:tblPr>
      <w:tblGrid>
        <w:gridCol w:w="2245"/>
        <w:gridCol w:w="2340"/>
        <w:gridCol w:w="2790"/>
        <w:gridCol w:w="2700"/>
      </w:tblGrid>
      <w:tr w:rsidR="000A3F98" w:rsidTr="007D0803">
        <w:tc>
          <w:tcPr>
            <w:tcW w:w="2245" w:type="dxa"/>
          </w:tcPr>
          <w:p w:rsidR="000A3F98" w:rsidRDefault="000A3F98" w:rsidP="00F80EC4">
            <w:pPr>
              <w:pStyle w:val="ListParagraph"/>
              <w:numPr>
                <w:ilvl w:val="0"/>
                <w:numId w:val="1"/>
              </w:numPr>
              <w:ind w:left="157" w:firstLine="0"/>
            </w:pPr>
            <w:r>
              <w:t xml:space="preserve"> Go outside and find a flower. Draw (or press)</w:t>
            </w:r>
            <w:r w:rsidR="00F80EC4">
              <w:t xml:space="preserve"> the flower Identify the</w:t>
            </w:r>
            <w:r>
              <w:t xml:space="preserve"> scientific name and common name.  What is the study of plants?</w:t>
            </w:r>
          </w:p>
        </w:tc>
        <w:tc>
          <w:tcPr>
            <w:tcW w:w="2340" w:type="dxa"/>
          </w:tcPr>
          <w:p w:rsidR="000A3F98" w:rsidRDefault="000A3F98" w:rsidP="000A3F98">
            <w:pPr>
              <w:pStyle w:val="ListParagraph"/>
              <w:numPr>
                <w:ilvl w:val="0"/>
                <w:numId w:val="1"/>
              </w:numPr>
              <w:ind w:left="250" w:firstLine="0"/>
            </w:pPr>
            <w:r>
              <w:t>Bake a cake</w:t>
            </w:r>
            <w:r w:rsidR="001A23F4">
              <w:t>, cupcakes, or bread</w:t>
            </w:r>
            <w:r>
              <w:t xml:space="preserve"> for your family.  What science can this fall under? Why?  What happens when you bake a cake</w:t>
            </w:r>
            <w:r w:rsidR="00765CFD">
              <w:t>?</w:t>
            </w:r>
          </w:p>
        </w:tc>
        <w:tc>
          <w:tcPr>
            <w:tcW w:w="2790" w:type="dxa"/>
          </w:tcPr>
          <w:p w:rsidR="000A3F98" w:rsidRDefault="00765CFD" w:rsidP="002C4A26">
            <w:pPr>
              <w:pStyle w:val="ListParagraph"/>
              <w:numPr>
                <w:ilvl w:val="0"/>
                <w:numId w:val="1"/>
              </w:numPr>
              <w:ind w:left="163" w:firstLine="0"/>
            </w:pPr>
            <w:r>
              <w:t xml:space="preserve"> Go on the Cincinnati zoo and botanical garden YouTube page and watch a Home Safari episode. Explain 4 facts about </w:t>
            </w:r>
            <w:proofErr w:type="gramStart"/>
            <w:r w:rsidR="002C4A26">
              <w:t>an</w:t>
            </w:r>
            <w:proofErr w:type="gramEnd"/>
            <w:r w:rsidR="002C4A26">
              <w:t xml:space="preserve"> featured</w:t>
            </w:r>
            <w:r>
              <w:t xml:space="preserve"> animal and what type of science is this?</w:t>
            </w:r>
          </w:p>
        </w:tc>
        <w:tc>
          <w:tcPr>
            <w:tcW w:w="2700" w:type="dxa"/>
          </w:tcPr>
          <w:p w:rsidR="000A3F98" w:rsidRDefault="00BF2D3C" w:rsidP="001A23F4">
            <w:pPr>
              <w:pStyle w:val="ListParagraph"/>
              <w:numPr>
                <w:ilvl w:val="0"/>
                <w:numId w:val="1"/>
              </w:numPr>
              <w:ind w:left="345" w:firstLine="0"/>
            </w:pPr>
            <w:r>
              <w:t xml:space="preserve">Grow something from a seed.  Plant it and document the daily occurrences (even if there is no growth yet).  Create a graph of the days vs. the height.  </w:t>
            </w:r>
            <w:r w:rsidR="001A23F4">
              <w:t>What type of seed did you use? (radish and green bean grow pretty quick)</w:t>
            </w:r>
            <w:r>
              <w:t xml:space="preserve">  </w:t>
            </w:r>
            <w:r w:rsidR="001A23F4">
              <w:t xml:space="preserve">Start this on </w:t>
            </w:r>
            <w:r w:rsidR="001A23F4" w:rsidRPr="001A23F4">
              <w:rPr>
                <w:b/>
              </w:rPr>
              <w:t>MONDAY</w:t>
            </w:r>
            <w:r>
              <w:t xml:space="preserve"> with more than one seed</w:t>
            </w:r>
            <w:r w:rsidR="001A23F4">
              <w:t xml:space="preserve"> and more than one type</w:t>
            </w:r>
            <w:r>
              <w:t xml:space="preserve">.  Pull one up and draw the leaves, stem, and roots.  </w:t>
            </w:r>
            <w:r w:rsidR="001A23F4">
              <w:t>Compare and contrast them.</w:t>
            </w:r>
          </w:p>
        </w:tc>
      </w:tr>
      <w:tr w:rsidR="000A3F98" w:rsidTr="007D0803">
        <w:tc>
          <w:tcPr>
            <w:tcW w:w="2245" w:type="dxa"/>
          </w:tcPr>
          <w:p w:rsidR="000A3F98" w:rsidRDefault="00F80EC4" w:rsidP="00F80EC4">
            <w:pPr>
              <w:pStyle w:val="ListParagraph"/>
              <w:numPr>
                <w:ilvl w:val="0"/>
                <w:numId w:val="1"/>
              </w:numPr>
              <w:ind w:left="157" w:firstLine="0"/>
            </w:pPr>
            <w:r>
              <w:t xml:space="preserve"> Go for a run or a bike ride.  What is happening to your body? Explain how it feels. </w:t>
            </w:r>
            <w:r w:rsidR="00063F25">
              <w:t>(Think about energy</w:t>
            </w:r>
            <w:r w:rsidR="001A23F4">
              <w:t xml:space="preserve">, cells, and </w:t>
            </w:r>
            <w:proofErr w:type="gramStart"/>
            <w:r w:rsidR="001A23F4">
              <w:t xml:space="preserve">homeostasis </w:t>
            </w:r>
            <w:r w:rsidR="00063F25">
              <w:t xml:space="preserve"> and</w:t>
            </w:r>
            <w:proofErr w:type="gramEnd"/>
            <w:r w:rsidR="00063F25">
              <w:t xml:space="preserve"> how you feel after.) </w:t>
            </w:r>
            <w:r>
              <w:t>What kind of science is this?</w:t>
            </w:r>
          </w:p>
        </w:tc>
        <w:tc>
          <w:tcPr>
            <w:tcW w:w="2340" w:type="dxa"/>
          </w:tcPr>
          <w:p w:rsidR="000A3F98" w:rsidRDefault="00F80EC4" w:rsidP="00F80EC4">
            <w:pPr>
              <w:pStyle w:val="ListParagraph"/>
              <w:numPr>
                <w:ilvl w:val="0"/>
                <w:numId w:val="1"/>
              </w:numPr>
              <w:ind w:left="162" w:firstLine="0"/>
            </w:pPr>
            <w:r>
              <w:t xml:space="preserve"> Go outside and observe a bird.  Take a picture or Draw it.  Where did you see it?  Identify the type of bird</w:t>
            </w:r>
            <w:r w:rsidR="00063F25">
              <w:t xml:space="preserve"> with the scientific and common name</w:t>
            </w:r>
            <w:r>
              <w:t>. What kind of science is this?</w:t>
            </w:r>
          </w:p>
        </w:tc>
        <w:tc>
          <w:tcPr>
            <w:tcW w:w="2790" w:type="dxa"/>
          </w:tcPr>
          <w:p w:rsidR="000A3F98" w:rsidRDefault="006F5875" w:rsidP="00BF2D3C">
            <w:pPr>
              <w:pStyle w:val="ListParagraph"/>
              <w:numPr>
                <w:ilvl w:val="0"/>
                <w:numId w:val="1"/>
              </w:numPr>
              <w:ind w:left="163" w:firstLine="0"/>
            </w:pPr>
            <w:r>
              <w:t xml:space="preserve"> </w:t>
            </w:r>
            <w:r w:rsidR="00BF2D3C">
              <w:t xml:space="preserve">Can you extract DNA from a strawberry?  Go here </w:t>
            </w:r>
            <w:hyperlink r:id="rId5" w:history="1">
              <w:r w:rsidR="00BF2D3C" w:rsidRPr="009540FA">
                <w:rPr>
                  <w:rStyle w:val="Hyperlink"/>
                  <w:rFonts w:ascii="Verdana" w:hAnsi="Verdana"/>
                  <w:b/>
                  <w:bCs/>
                  <w:sz w:val="19"/>
                  <w:szCs w:val="19"/>
                  <w:shd w:val="clear" w:color="auto" w:fill="FFFFFF"/>
                </w:rPr>
                <w:t>https://tinyurl.com/r4fx8x8</w:t>
              </w:r>
            </w:hyperlink>
            <w:r w:rsidR="00BF2D3C">
              <w:rPr>
                <w:rFonts w:ascii="Verdana" w:hAnsi="Verdana"/>
                <w:b/>
                <w:bCs/>
                <w:color w:val="000000"/>
                <w:sz w:val="19"/>
                <w:szCs w:val="19"/>
                <w:shd w:val="clear" w:color="auto" w:fill="FFFFFF"/>
              </w:rPr>
              <w:t xml:space="preserve"> </w:t>
            </w:r>
            <w:r w:rsidR="00BF2D3C">
              <w:rPr>
                <w:rFonts w:ascii="Verdana" w:hAnsi="Verdana"/>
                <w:bCs/>
                <w:color w:val="000000"/>
                <w:sz w:val="19"/>
                <w:szCs w:val="19"/>
                <w:shd w:val="clear" w:color="auto" w:fill="FFFFFF"/>
              </w:rPr>
              <w:t>and find out how and answer the questions at the end.  What did you observe?  What do you have questions about? What type of science studies DNA?</w:t>
            </w:r>
          </w:p>
        </w:tc>
        <w:tc>
          <w:tcPr>
            <w:tcW w:w="2700" w:type="dxa"/>
          </w:tcPr>
          <w:p w:rsidR="000A3F98" w:rsidRDefault="001A23F4" w:rsidP="0037494E">
            <w:pPr>
              <w:pStyle w:val="ListParagraph"/>
              <w:numPr>
                <w:ilvl w:val="0"/>
                <w:numId w:val="1"/>
              </w:numPr>
              <w:ind w:left="162" w:firstLine="0"/>
            </w:pPr>
            <w:r>
              <w:t xml:space="preserve">Start a nature journal.  Observe </w:t>
            </w:r>
            <w:proofErr w:type="spellStart"/>
            <w:r>
              <w:t>oganisms</w:t>
            </w:r>
            <w:proofErr w:type="spellEnd"/>
            <w:r>
              <w:t xml:space="preserve"> (living things NOT human or pets).  Insects, plants, birds, deer, etc.  Record their behaviors.  What do you see/hear/smell/feel?  Take a picture or draw them.  You can use this for TWO days.  </w:t>
            </w:r>
          </w:p>
        </w:tc>
      </w:tr>
      <w:tr w:rsidR="000A3F98" w:rsidTr="007D0803">
        <w:tc>
          <w:tcPr>
            <w:tcW w:w="2245" w:type="dxa"/>
          </w:tcPr>
          <w:p w:rsidR="000A3F98" w:rsidRDefault="006954E1" w:rsidP="00F440AD">
            <w:pPr>
              <w:pStyle w:val="ListParagraph"/>
              <w:numPr>
                <w:ilvl w:val="0"/>
                <w:numId w:val="1"/>
              </w:numPr>
              <w:ind w:left="157" w:firstLine="0"/>
            </w:pPr>
            <w:r>
              <w:lastRenderedPageBreak/>
              <w:t xml:space="preserve">April </w:t>
            </w:r>
            <w:r w:rsidR="00F440AD">
              <w:t>22</w:t>
            </w:r>
            <w:r w:rsidR="00F440AD" w:rsidRPr="00F440AD">
              <w:rPr>
                <w:vertAlign w:val="superscript"/>
              </w:rPr>
              <w:t>nd</w:t>
            </w:r>
            <w:r>
              <w:t xml:space="preserve">, </w:t>
            </w:r>
            <w:r w:rsidR="00F440AD">
              <w:t>Wednesday</w:t>
            </w:r>
            <w:r>
              <w:t>, is Earth Day.  What is the history behind it?  Why was it started?  Find some way to participate i</w:t>
            </w:r>
            <w:bookmarkStart w:id="0" w:name="_GoBack"/>
            <w:bookmarkEnd w:id="0"/>
            <w:r>
              <w:t>n Earth Day and include a picture, drawing or very detailed explanation of how you participated.</w:t>
            </w:r>
          </w:p>
        </w:tc>
        <w:tc>
          <w:tcPr>
            <w:tcW w:w="2340" w:type="dxa"/>
          </w:tcPr>
          <w:p w:rsidR="000A3F98" w:rsidRDefault="003A1A96" w:rsidP="00240B04">
            <w:pPr>
              <w:pStyle w:val="ListParagraph"/>
              <w:numPr>
                <w:ilvl w:val="0"/>
                <w:numId w:val="1"/>
              </w:numPr>
              <w:ind w:left="162" w:firstLine="0"/>
            </w:pPr>
            <w:r>
              <w:t>Write a letter to a local House or Senate member on an environmental issue you feel strongly about.  Is it an endangered species, habitat destruction, restoration, alternative energy, climate change?</w:t>
            </w:r>
          </w:p>
        </w:tc>
        <w:tc>
          <w:tcPr>
            <w:tcW w:w="2790" w:type="dxa"/>
          </w:tcPr>
          <w:p w:rsidR="000A3F98" w:rsidRDefault="0037494E" w:rsidP="0037494E">
            <w:pPr>
              <w:pStyle w:val="ListParagraph"/>
              <w:numPr>
                <w:ilvl w:val="0"/>
                <w:numId w:val="1"/>
              </w:numPr>
              <w:tabs>
                <w:tab w:val="left" w:pos="162"/>
              </w:tabs>
              <w:ind w:left="162" w:right="432" w:firstLine="0"/>
            </w:pPr>
            <w:r>
              <w:t xml:space="preserve">Read the article on The Golden Rainbow Trout.  </w:t>
            </w:r>
            <w:hyperlink r:id="rId6" w:history="1">
              <w:r w:rsidRPr="0037494E">
                <w:rPr>
                  <w:color w:val="0000FF"/>
                  <w:u w:val="single"/>
                </w:rPr>
                <w:t>https://wvdnr.wordpress.com/2017/09/29/west-virginia-gold-rush-a-history-of-the-golden-rainbow-trout/</w:t>
              </w:r>
            </w:hyperlink>
            <w:r>
              <w:t xml:space="preserve"> </w:t>
            </w:r>
            <w:proofErr w:type="gramStart"/>
            <w:r>
              <w:t>What</w:t>
            </w:r>
            <w:proofErr w:type="gramEnd"/>
            <w:r>
              <w:t xml:space="preserve"> makes the Trout so special?  What type of scientist studies fish?</w:t>
            </w:r>
          </w:p>
        </w:tc>
        <w:tc>
          <w:tcPr>
            <w:tcW w:w="2700" w:type="dxa"/>
            <w:vAlign w:val="center"/>
          </w:tcPr>
          <w:p w:rsidR="000A3F98" w:rsidRDefault="00C8640E" w:rsidP="007D0803">
            <w:pPr>
              <w:pStyle w:val="ListParagraph"/>
              <w:numPr>
                <w:ilvl w:val="0"/>
                <w:numId w:val="1"/>
              </w:numPr>
            </w:pPr>
            <w:r>
              <w:t xml:space="preserve">Read the article on COVID19. </w:t>
            </w:r>
            <w:hyperlink r:id="rId7" w:history="1">
              <w:r w:rsidR="007D0803" w:rsidRPr="009540FA">
                <w:rPr>
                  <w:rStyle w:val="Hyperlink"/>
                  <w:rFonts w:ascii="Verdana" w:hAnsi="Verdana"/>
                  <w:b/>
                  <w:bCs/>
                  <w:sz w:val="19"/>
                  <w:szCs w:val="19"/>
                  <w:shd w:val="clear" w:color="auto" w:fill="FFFFFF"/>
                </w:rPr>
                <w:t>https://tinyurl.com/wvkabwm</w:t>
              </w:r>
            </w:hyperlink>
            <w:r w:rsidR="007D0803">
              <w:rPr>
                <w:rFonts w:ascii="Verdana" w:hAnsi="Verdana"/>
                <w:b/>
                <w:bCs/>
                <w:color w:val="000000"/>
                <w:sz w:val="19"/>
                <w:szCs w:val="19"/>
                <w:shd w:val="clear" w:color="auto" w:fill="FFFFFF"/>
              </w:rPr>
              <w:t xml:space="preserve"> </w:t>
            </w:r>
            <w:r>
              <w:t>Write a brief summary</w:t>
            </w:r>
            <w:r w:rsidR="007D0803">
              <w:t xml:space="preserve"> of a few things you learned or still have questions about</w:t>
            </w:r>
            <w:r>
              <w:t>.  What is the science of studying diseases?</w:t>
            </w:r>
          </w:p>
        </w:tc>
      </w:tr>
      <w:tr w:rsidR="000A3F98" w:rsidTr="007D0803">
        <w:tc>
          <w:tcPr>
            <w:tcW w:w="2245" w:type="dxa"/>
          </w:tcPr>
          <w:p w:rsidR="000A3F98" w:rsidRDefault="001937C7" w:rsidP="00743CED">
            <w:pPr>
              <w:pStyle w:val="ListParagraph"/>
              <w:numPr>
                <w:ilvl w:val="0"/>
                <w:numId w:val="1"/>
              </w:numPr>
              <w:ind w:left="157" w:firstLine="0"/>
            </w:pPr>
            <w:r>
              <w:t>Start a food journal.  Write down what you eat in one full day.  If it is in a package, list the calories, fats, carbohydrates, and protein.  Otherwise, be as detailed as possible in amounts and types (carbs, lipids, and proteins).  Is it different from what you used to eat?  How has it changed if so?  How do you try to eat at home?</w:t>
            </w:r>
          </w:p>
        </w:tc>
        <w:tc>
          <w:tcPr>
            <w:tcW w:w="2340" w:type="dxa"/>
          </w:tcPr>
          <w:p w:rsidR="000A3F98" w:rsidRDefault="00070B54" w:rsidP="00C050E5">
            <w:pPr>
              <w:pStyle w:val="ListParagraph"/>
              <w:numPr>
                <w:ilvl w:val="0"/>
                <w:numId w:val="1"/>
              </w:numPr>
              <w:ind w:left="72" w:firstLine="0"/>
            </w:pPr>
            <w:r>
              <w:t>Take an egg and place it in a c</w:t>
            </w:r>
            <w:r w:rsidR="00DB7908">
              <w:t>lear glass and cover with vinegar</w:t>
            </w:r>
            <w:r>
              <w:t>.  Leave sit for 2 days</w:t>
            </w:r>
            <w:r w:rsidR="00DB7908">
              <w:t xml:space="preserve">.  At 2 days change vinegar and lave for about 3 more days.  What has happened to the shell? </w:t>
            </w:r>
            <w:r w:rsidR="00734DA1">
              <w:t xml:space="preserve">Why? </w:t>
            </w:r>
            <w:r w:rsidR="00DB7908">
              <w:t>Make observations each day. What type of science is this?</w:t>
            </w:r>
            <w:r w:rsidR="00734DA1">
              <w:t xml:space="preserve"> (</w:t>
            </w:r>
            <w:r w:rsidR="00734DA1" w:rsidRPr="00063F25">
              <w:rPr>
                <w:b/>
              </w:rPr>
              <w:t>see 16 for follow up</w:t>
            </w:r>
            <w:r w:rsidR="00734DA1">
              <w:t>)</w:t>
            </w:r>
          </w:p>
        </w:tc>
        <w:tc>
          <w:tcPr>
            <w:tcW w:w="2790" w:type="dxa"/>
          </w:tcPr>
          <w:p w:rsidR="000A3F98" w:rsidRDefault="000E2328" w:rsidP="00070B54">
            <w:pPr>
              <w:pStyle w:val="ListParagraph"/>
              <w:numPr>
                <w:ilvl w:val="0"/>
                <w:numId w:val="1"/>
              </w:numPr>
              <w:ind w:left="162" w:firstLine="0"/>
            </w:pPr>
            <w:r>
              <w:t xml:space="preserve">There is science behind squeezing or playing with things to get rid of </w:t>
            </w:r>
            <w:r w:rsidR="00070B54">
              <w:t>stress.  Create this moon Dough and take a picture.</w:t>
            </w:r>
            <w:r>
              <w:t xml:space="preserve"> </w:t>
            </w:r>
            <w:hyperlink r:id="rId8" w:history="1">
              <w:r w:rsidRPr="000E2328">
                <w:rPr>
                  <w:color w:val="0000FF"/>
                  <w:u w:val="single"/>
                </w:rPr>
                <w:t>https://ourbestbites.com/2-ingredient-silky-smooth-play-dough/</w:t>
              </w:r>
            </w:hyperlink>
            <w:r w:rsidR="00DB7908">
              <w:t xml:space="preserve">. </w:t>
            </w:r>
            <w:r>
              <w:t xml:space="preserve"> </w:t>
            </w:r>
            <w:r w:rsidR="00070B54">
              <w:t>What type of science deals with riding yourself of stress? Does this help you?</w:t>
            </w:r>
          </w:p>
        </w:tc>
        <w:tc>
          <w:tcPr>
            <w:tcW w:w="2700" w:type="dxa"/>
          </w:tcPr>
          <w:p w:rsidR="000A3F98" w:rsidRDefault="00DB7908" w:rsidP="00734DA1">
            <w:pPr>
              <w:pStyle w:val="ListParagraph"/>
              <w:numPr>
                <w:ilvl w:val="0"/>
                <w:numId w:val="1"/>
              </w:numPr>
              <w:ind w:left="72" w:firstLine="0"/>
            </w:pPr>
            <w:r>
              <w:t>(</w:t>
            </w:r>
            <w:r w:rsidRPr="00063F25">
              <w:rPr>
                <w:b/>
              </w:rPr>
              <w:t>follow up to 14</w:t>
            </w:r>
            <w:r>
              <w:t xml:space="preserve">) Once shell is </w:t>
            </w:r>
            <w:r w:rsidR="00734DA1">
              <w:t>off.  Place egg in water, what happens (give it time).  Now place in salt water what happens (give it time).  Make observations.  What type of science is this?</w:t>
            </w:r>
          </w:p>
        </w:tc>
      </w:tr>
    </w:tbl>
    <w:p w:rsidR="00ED0739" w:rsidRDefault="00F440AD" w:rsidP="000028F0"/>
    <w:sectPr w:rsidR="00ED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D5306"/>
    <w:multiLevelType w:val="hybridMultilevel"/>
    <w:tmpl w:val="34F2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98"/>
    <w:rsid w:val="000028F0"/>
    <w:rsid w:val="000505F2"/>
    <w:rsid w:val="00063F25"/>
    <w:rsid w:val="00070B54"/>
    <w:rsid w:val="000A3F98"/>
    <w:rsid w:val="000E2328"/>
    <w:rsid w:val="0018046A"/>
    <w:rsid w:val="001937C7"/>
    <w:rsid w:val="001A23F4"/>
    <w:rsid w:val="001B7920"/>
    <w:rsid w:val="00240B04"/>
    <w:rsid w:val="002C4A26"/>
    <w:rsid w:val="0037494E"/>
    <w:rsid w:val="003A1A96"/>
    <w:rsid w:val="004B228F"/>
    <w:rsid w:val="005047F5"/>
    <w:rsid w:val="00573E62"/>
    <w:rsid w:val="005918F1"/>
    <w:rsid w:val="005A251D"/>
    <w:rsid w:val="006954E1"/>
    <w:rsid w:val="00696044"/>
    <w:rsid w:val="006F5875"/>
    <w:rsid w:val="00734DA1"/>
    <w:rsid w:val="00743CED"/>
    <w:rsid w:val="00765CFD"/>
    <w:rsid w:val="007D0803"/>
    <w:rsid w:val="00AA0374"/>
    <w:rsid w:val="00BF2D3C"/>
    <w:rsid w:val="00C050E5"/>
    <w:rsid w:val="00C8640E"/>
    <w:rsid w:val="00DB7908"/>
    <w:rsid w:val="00E72959"/>
    <w:rsid w:val="00EF5F86"/>
    <w:rsid w:val="00F440AD"/>
    <w:rsid w:val="00F8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BC47E-B075-4351-99B2-B644622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98"/>
    <w:pPr>
      <w:ind w:left="720"/>
      <w:contextualSpacing/>
    </w:pPr>
  </w:style>
  <w:style w:type="character" w:styleId="Hyperlink">
    <w:name w:val="Hyperlink"/>
    <w:basedOn w:val="DefaultParagraphFont"/>
    <w:uiPriority w:val="99"/>
    <w:unhideWhenUsed/>
    <w:rsid w:val="00180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bestbites.com/2-ingredient-silky-smooth-play-dough/" TargetMode="External"/><Relationship Id="rId3" Type="http://schemas.openxmlformats.org/officeDocument/2006/relationships/settings" Target="settings.xml"/><Relationship Id="rId7" Type="http://schemas.openxmlformats.org/officeDocument/2006/relationships/hyperlink" Target="https://tinyurl.com/wvkabw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vdnr.wordpress.com/2017/09/29/west-virginia-gold-rush-a-history-of-the-golden-rainbow-trout/" TargetMode="External"/><Relationship Id="rId5" Type="http://schemas.openxmlformats.org/officeDocument/2006/relationships/hyperlink" Target="https://tinyurl.com/r4fx8x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Mollie Ferguson</cp:lastModifiedBy>
  <cp:revision>4</cp:revision>
  <dcterms:created xsi:type="dcterms:W3CDTF">2020-04-15T20:49:00Z</dcterms:created>
  <dcterms:modified xsi:type="dcterms:W3CDTF">2020-04-15T20:56:00Z</dcterms:modified>
</cp:coreProperties>
</file>