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74" w:rsidRPr="000639E0" w:rsidRDefault="004F0E74" w:rsidP="004F0E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639E0">
        <w:rPr>
          <w:rFonts w:ascii="Times New Roman" w:hAnsi="Times New Roman" w:cs="Times New Roman"/>
          <w:b/>
          <w:sz w:val="32"/>
          <w:szCs w:val="32"/>
        </w:rPr>
        <w:t xml:space="preserve">Mr. Johnson </w:t>
      </w:r>
    </w:p>
    <w:p w:rsidR="004F0E74" w:rsidRPr="000639E0" w:rsidRDefault="004F0E74" w:rsidP="004F0E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639E0">
        <w:rPr>
          <w:rFonts w:ascii="Times New Roman" w:hAnsi="Times New Roman" w:cs="Times New Roman"/>
          <w:b/>
          <w:sz w:val="32"/>
          <w:szCs w:val="32"/>
        </w:rPr>
        <w:t xml:space="preserve">Driver’s Education </w:t>
      </w:r>
    </w:p>
    <w:p w:rsidR="00B83D5B" w:rsidRPr="000639E0" w:rsidRDefault="004F0E74" w:rsidP="004F0E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639E0">
        <w:rPr>
          <w:rFonts w:ascii="Times New Roman" w:hAnsi="Times New Roman" w:cs="Times New Roman"/>
          <w:b/>
          <w:sz w:val="32"/>
          <w:szCs w:val="32"/>
        </w:rPr>
        <w:t xml:space="preserve">Instructional Packet #11-#16 </w:t>
      </w:r>
    </w:p>
    <w:p w:rsidR="004F0E74" w:rsidRDefault="004F0E74" w:rsidP="004F0E74">
      <w:pPr>
        <w:spacing w:after="0"/>
        <w:rPr>
          <w:rFonts w:ascii="Times New Roman" w:hAnsi="Times New Roman" w:cs="Times New Roman"/>
        </w:rPr>
      </w:pPr>
    </w:p>
    <w:p w:rsidR="004F0E74" w:rsidRDefault="004F0E74" w:rsidP="004F0E74">
      <w:pPr>
        <w:spacing w:after="0"/>
        <w:rPr>
          <w:rFonts w:ascii="Times New Roman" w:hAnsi="Times New Roman" w:cs="Times New Roman"/>
        </w:rPr>
      </w:pPr>
    </w:p>
    <w:p w:rsidR="004F0E74" w:rsidRDefault="004F0E74" w:rsidP="004F0E74">
      <w:pPr>
        <w:spacing w:after="0"/>
        <w:rPr>
          <w:rFonts w:ascii="Times New Roman" w:hAnsi="Times New Roman" w:cs="Times New Roman"/>
        </w:rPr>
      </w:pPr>
    </w:p>
    <w:p w:rsidR="004F0E74" w:rsidRPr="000639E0" w:rsidRDefault="004F0E74" w:rsidP="004F0E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9E0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questions.    You must use correct grammar and write at least one paragraph for every question.   Please make sure that you answer all parts of the question.    </w:t>
      </w:r>
      <w:r w:rsidR="000639E0">
        <w:rPr>
          <w:rFonts w:ascii="Times New Roman" w:hAnsi="Times New Roman" w:cs="Times New Roman"/>
          <w:b/>
          <w:sz w:val="24"/>
          <w:szCs w:val="24"/>
        </w:rPr>
        <w:t xml:space="preserve">You can send your answers back via LiveGrades or keep your paper packet and a drop off will be arranged at a later date.   </w:t>
      </w:r>
    </w:p>
    <w:p w:rsidR="004F0E74" w:rsidRPr="000639E0" w:rsidRDefault="004F0E74" w:rsidP="004F0E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0E74" w:rsidRDefault="004F0E74" w:rsidP="004F0E74">
      <w:pPr>
        <w:spacing w:after="0"/>
        <w:rPr>
          <w:rFonts w:ascii="Times New Roman" w:hAnsi="Times New Roman" w:cs="Times New Roman"/>
        </w:rPr>
      </w:pPr>
    </w:p>
    <w:p w:rsidR="004F0E74" w:rsidRDefault="004F0E74" w:rsidP="004F0E74">
      <w:pPr>
        <w:spacing w:after="0"/>
        <w:rPr>
          <w:rFonts w:ascii="Times New Roman" w:hAnsi="Times New Roman" w:cs="Times New Roman"/>
        </w:rPr>
      </w:pPr>
    </w:p>
    <w:p w:rsidR="004F0E74" w:rsidRPr="00711FD6" w:rsidRDefault="004F0E74" w:rsidP="004F0E74">
      <w:pPr>
        <w:spacing w:after="0"/>
        <w:rPr>
          <w:rFonts w:ascii="Times New Roman" w:hAnsi="Times New Roman" w:cs="Times New Roman"/>
          <w:b/>
        </w:rPr>
      </w:pPr>
      <w:r w:rsidRPr="00711FD6">
        <w:rPr>
          <w:rFonts w:ascii="Times New Roman" w:hAnsi="Times New Roman" w:cs="Times New Roman"/>
          <w:b/>
        </w:rPr>
        <w:t>Packet #11</w:t>
      </w:r>
    </w:p>
    <w:p w:rsidR="004F0E74" w:rsidRDefault="00711FD6" w:rsidP="004F0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three parts of the highway transportation system?   Explain how the National Traffic and Motor Vehicle Safety Act help keep drivers and passengers safe.  </w:t>
      </w:r>
    </w:p>
    <w:p w:rsidR="00711FD6" w:rsidRDefault="00711FD6" w:rsidP="004F0E74">
      <w:pPr>
        <w:spacing w:after="0"/>
        <w:rPr>
          <w:rFonts w:ascii="Times New Roman" w:hAnsi="Times New Roman" w:cs="Times New Roman"/>
        </w:rPr>
      </w:pPr>
    </w:p>
    <w:p w:rsidR="00FD012B" w:rsidRDefault="00FD012B" w:rsidP="004F0E74">
      <w:pPr>
        <w:spacing w:after="0"/>
        <w:rPr>
          <w:rFonts w:ascii="Times New Roman" w:hAnsi="Times New Roman" w:cs="Times New Roman"/>
        </w:rPr>
      </w:pPr>
    </w:p>
    <w:p w:rsidR="004F0E74" w:rsidRPr="00711FD6" w:rsidRDefault="004F0E74" w:rsidP="004F0E74">
      <w:pPr>
        <w:spacing w:after="0"/>
        <w:rPr>
          <w:rFonts w:ascii="Times New Roman" w:hAnsi="Times New Roman" w:cs="Times New Roman"/>
          <w:b/>
        </w:rPr>
      </w:pPr>
      <w:r w:rsidRPr="00711FD6">
        <w:rPr>
          <w:rFonts w:ascii="Times New Roman" w:hAnsi="Times New Roman" w:cs="Times New Roman"/>
          <w:b/>
        </w:rPr>
        <w:t>Packet #12</w:t>
      </w:r>
    </w:p>
    <w:p w:rsidR="00711FD6" w:rsidRDefault="00711FD6" w:rsidP="004F0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and describe three kinds of financial responsibilities drivers have and give</w:t>
      </w:r>
      <w:r w:rsidR="00FD0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example of each.  </w:t>
      </w:r>
      <w:r w:rsidR="00FD012B">
        <w:rPr>
          <w:rFonts w:ascii="Times New Roman" w:hAnsi="Times New Roman" w:cs="Times New Roman"/>
        </w:rPr>
        <w:t xml:space="preserve">Identify and explain your responsibilities when you operate a motor vehicle.   </w:t>
      </w:r>
    </w:p>
    <w:p w:rsidR="00FD012B" w:rsidRDefault="00FD012B" w:rsidP="004F0E74">
      <w:pPr>
        <w:spacing w:after="0"/>
        <w:rPr>
          <w:rFonts w:ascii="Times New Roman" w:hAnsi="Times New Roman" w:cs="Times New Roman"/>
        </w:rPr>
      </w:pPr>
    </w:p>
    <w:p w:rsidR="00FD012B" w:rsidRDefault="00FD012B" w:rsidP="004F0E74">
      <w:pPr>
        <w:spacing w:after="0"/>
        <w:rPr>
          <w:rFonts w:ascii="Times New Roman" w:hAnsi="Times New Roman" w:cs="Times New Roman"/>
        </w:rPr>
      </w:pPr>
    </w:p>
    <w:p w:rsidR="004F0E74" w:rsidRPr="00FD012B" w:rsidRDefault="004F0E74" w:rsidP="004F0E74">
      <w:pPr>
        <w:spacing w:after="0"/>
        <w:rPr>
          <w:rFonts w:ascii="Times New Roman" w:hAnsi="Times New Roman" w:cs="Times New Roman"/>
          <w:b/>
        </w:rPr>
      </w:pPr>
      <w:r w:rsidRPr="00FD012B">
        <w:rPr>
          <w:rFonts w:ascii="Times New Roman" w:hAnsi="Times New Roman" w:cs="Times New Roman"/>
          <w:b/>
        </w:rPr>
        <w:t>Packet #13</w:t>
      </w:r>
    </w:p>
    <w:p w:rsidR="00FD012B" w:rsidRDefault="00FD012B" w:rsidP="004F0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stages of a graduated driver’s license program.   Explain how a graduated driver license program can help you become a safer driver.   </w:t>
      </w:r>
    </w:p>
    <w:p w:rsidR="00FD012B" w:rsidRDefault="00FD012B" w:rsidP="004F0E74">
      <w:pPr>
        <w:spacing w:after="0"/>
        <w:rPr>
          <w:rFonts w:ascii="Times New Roman" w:hAnsi="Times New Roman" w:cs="Times New Roman"/>
        </w:rPr>
      </w:pPr>
    </w:p>
    <w:p w:rsidR="00FD012B" w:rsidRDefault="00FD012B" w:rsidP="004F0E74">
      <w:pPr>
        <w:spacing w:after="0"/>
        <w:rPr>
          <w:rFonts w:ascii="Times New Roman" w:hAnsi="Times New Roman" w:cs="Times New Roman"/>
        </w:rPr>
      </w:pPr>
    </w:p>
    <w:p w:rsidR="004F0E74" w:rsidRPr="00FD012B" w:rsidRDefault="004F0E74" w:rsidP="004F0E74">
      <w:pPr>
        <w:spacing w:after="0"/>
        <w:rPr>
          <w:rFonts w:ascii="Times New Roman" w:hAnsi="Times New Roman" w:cs="Times New Roman"/>
          <w:b/>
        </w:rPr>
      </w:pPr>
      <w:r w:rsidRPr="00FD012B">
        <w:rPr>
          <w:rFonts w:ascii="Times New Roman" w:hAnsi="Times New Roman" w:cs="Times New Roman"/>
          <w:b/>
        </w:rPr>
        <w:t>Packet #14</w:t>
      </w:r>
    </w:p>
    <w:p w:rsidR="00FD012B" w:rsidRDefault="00FD012B" w:rsidP="004F0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distracted driving.    Give four examples of distracted driving and explain how each one is dangerous.   </w:t>
      </w:r>
    </w:p>
    <w:p w:rsidR="00FD012B" w:rsidRDefault="00FD012B" w:rsidP="004F0E74">
      <w:pPr>
        <w:spacing w:after="0"/>
        <w:rPr>
          <w:rFonts w:ascii="Times New Roman" w:hAnsi="Times New Roman" w:cs="Times New Roman"/>
        </w:rPr>
      </w:pPr>
    </w:p>
    <w:p w:rsidR="00FD012B" w:rsidRDefault="00FD012B" w:rsidP="004F0E74">
      <w:pPr>
        <w:spacing w:after="0"/>
        <w:rPr>
          <w:rFonts w:ascii="Times New Roman" w:hAnsi="Times New Roman" w:cs="Times New Roman"/>
        </w:rPr>
      </w:pPr>
    </w:p>
    <w:p w:rsidR="004F0E74" w:rsidRPr="00C1714D" w:rsidRDefault="004F0E74" w:rsidP="004F0E74">
      <w:pPr>
        <w:spacing w:after="0"/>
        <w:rPr>
          <w:rFonts w:ascii="Times New Roman" w:hAnsi="Times New Roman" w:cs="Times New Roman"/>
          <w:b/>
        </w:rPr>
      </w:pPr>
      <w:r w:rsidRPr="00C1714D">
        <w:rPr>
          <w:rFonts w:ascii="Times New Roman" w:hAnsi="Times New Roman" w:cs="Times New Roman"/>
          <w:b/>
        </w:rPr>
        <w:t>Packet #15</w:t>
      </w:r>
    </w:p>
    <w:p w:rsidR="00FD012B" w:rsidRDefault="002B131E" w:rsidP="004F0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proper actions to take with broken and solid yellow and white lane markings.   Explain the function of rumble strips and raised roadway markers.   </w:t>
      </w:r>
    </w:p>
    <w:p w:rsidR="002B131E" w:rsidRDefault="002B131E" w:rsidP="004F0E74">
      <w:pPr>
        <w:spacing w:after="0"/>
        <w:rPr>
          <w:rFonts w:ascii="Times New Roman" w:hAnsi="Times New Roman" w:cs="Times New Roman"/>
        </w:rPr>
      </w:pPr>
    </w:p>
    <w:p w:rsidR="002B131E" w:rsidRDefault="002B131E" w:rsidP="004F0E74">
      <w:pPr>
        <w:spacing w:after="0"/>
        <w:rPr>
          <w:rFonts w:ascii="Times New Roman" w:hAnsi="Times New Roman" w:cs="Times New Roman"/>
        </w:rPr>
      </w:pPr>
    </w:p>
    <w:p w:rsidR="002B131E" w:rsidRDefault="004F0E74" w:rsidP="004F0E74">
      <w:pPr>
        <w:spacing w:after="0"/>
        <w:rPr>
          <w:rFonts w:ascii="Times New Roman" w:hAnsi="Times New Roman" w:cs="Times New Roman"/>
          <w:b/>
        </w:rPr>
      </w:pPr>
      <w:r w:rsidRPr="002B131E">
        <w:rPr>
          <w:rFonts w:ascii="Times New Roman" w:hAnsi="Times New Roman" w:cs="Times New Roman"/>
          <w:b/>
        </w:rPr>
        <w:t>Packet #16</w:t>
      </w:r>
    </w:p>
    <w:p w:rsidR="004F0E74" w:rsidRPr="000639E0" w:rsidRDefault="000639E0" w:rsidP="004F0E74">
      <w:pPr>
        <w:spacing w:after="0"/>
        <w:rPr>
          <w:rFonts w:ascii="Times New Roman" w:hAnsi="Times New Roman" w:cs="Times New Roman"/>
        </w:rPr>
      </w:pPr>
      <w:r w:rsidRPr="000639E0">
        <w:rPr>
          <w:rFonts w:ascii="Times New Roman" w:hAnsi="Times New Roman" w:cs="Times New Roman"/>
        </w:rPr>
        <w:t>Explain</w:t>
      </w:r>
      <w:r w:rsidR="002B131E" w:rsidRPr="000639E0">
        <w:rPr>
          <w:rFonts w:ascii="Times New Roman" w:hAnsi="Times New Roman" w:cs="Times New Roman"/>
        </w:rPr>
        <w:t xml:space="preserve"> what to do at a green light, a yellow light, and a red light.   Identify the </w:t>
      </w:r>
      <w:r w:rsidRPr="000639E0">
        <w:rPr>
          <w:rFonts w:ascii="Times New Roman" w:hAnsi="Times New Roman" w:cs="Times New Roman"/>
        </w:rPr>
        <w:t>meaning</w:t>
      </w:r>
      <w:r w:rsidR="002B131E" w:rsidRPr="000639E0">
        <w:rPr>
          <w:rFonts w:ascii="Times New Roman" w:hAnsi="Times New Roman" w:cs="Times New Roman"/>
        </w:rPr>
        <w:t xml:space="preserve"> of arrows, flashing lights, and lane signals.   Describe the actions to take with </w:t>
      </w:r>
      <w:r w:rsidRPr="000639E0">
        <w:rPr>
          <w:rFonts w:ascii="Times New Roman" w:hAnsi="Times New Roman" w:cs="Times New Roman"/>
        </w:rPr>
        <w:t xml:space="preserve">pedestrian and traffic-control officers’ </w:t>
      </w:r>
      <w:bookmarkStart w:id="0" w:name="_GoBack"/>
      <w:bookmarkEnd w:id="0"/>
      <w:r w:rsidRPr="000639E0">
        <w:rPr>
          <w:rFonts w:ascii="Times New Roman" w:hAnsi="Times New Roman" w:cs="Times New Roman"/>
        </w:rPr>
        <w:t xml:space="preserve">signals.   </w:t>
      </w:r>
      <w:r w:rsidR="004F0E74" w:rsidRPr="000639E0">
        <w:rPr>
          <w:rFonts w:ascii="Times New Roman" w:hAnsi="Times New Roman" w:cs="Times New Roman"/>
        </w:rPr>
        <w:t xml:space="preserve"> </w:t>
      </w:r>
    </w:p>
    <w:sectPr w:rsidR="004F0E74" w:rsidRPr="0006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74"/>
    <w:rsid w:val="000639E0"/>
    <w:rsid w:val="00231925"/>
    <w:rsid w:val="002B131E"/>
    <w:rsid w:val="004F0E74"/>
    <w:rsid w:val="00711FD6"/>
    <w:rsid w:val="00B83D5B"/>
    <w:rsid w:val="00C1714D"/>
    <w:rsid w:val="00F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D04CF-5059-429F-B84D-A068CF6B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Lambert</dc:creator>
  <cp:keywords/>
  <dc:description/>
  <cp:lastModifiedBy>Carla Lambert</cp:lastModifiedBy>
  <cp:revision>1</cp:revision>
  <cp:lastPrinted>2020-04-02T15:13:00Z</cp:lastPrinted>
  <dcterms:created xsi:type="dcterms:W3CDTF">2020-04-02T14:50:00Z</dcterms:created>
  <dcterms:modified xsi:type="dcterms:W3CDTF">2020-04-02T15:13:00Z</dcterms:modified>
</cp:coreProperties>
</file>