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C4F9" w14:textId="2C8D11DD" w:rsidR="009267BF" w:rsidRDefault="00D05AF5">
      <w:pPr>
        <w:rPr>
          <w:sz w:val="24"/>
          <w:szCs w:val="24"/>
        </w:rPr>
      </w:pPr>
      <w:r>
        <w:rPr>
          <w:sz w:val="24"/>
          <w:szCs w:val="24"/>
        </w:rPr>
        <w:t>Theater 1</w:t>
      </w:r>
    </w:p>
    <w:p w14:paraId="3AF3140B" w14:textId="630C75E8" w:rsidR="00D05AF5" w:rsidRPr="00E3140B" w:rsidRDefault="00D05AF5" w:rsidP="00D05AF5">
      <w:pPr>
        <w:jc w:val="center"/>
        <w:rPr>
          <w:b/>
          <w:bCs/>
          <w:sz w:val="28"/>
          <w:szCs w:val="28"/>
        </w:rPr>
      </w:pPr>
      <w:r w:rsidRPr="00E3140B">
        <w:rPr>
          <w:b/>
          <w:bCs/>
          <w:sz w:val="28"/>
          <w:szCs w:val="28"/>
        </w:rPr>
        <w:t>Packet #17-21</w:t>
      </w:r>
    </w:p>
    <w:p w14:paraId="70144123" w14:textId="7AEEB21C" w:rsidR="00D05AF5" w:rsidRDefault="00D05AF5" w:rsidP="00D05AF5">
      <w:pPr>
        <w:rPr>
          <w:sz w:val="24"/>
          <w:szCs w:val="24"/>
        </w:rPr>
      </w:pPr>
      <w:r>
        <w:rPr>
          <w:sz w:val="24"/>
          <w:szCs w:val="24"/>
        </w:rPr>
        <w:t xml:space="preserve">In a previous packet, you dealt with the skit “Who’s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First?” and chose a part to write down for future use. That time is now! </w:t>
      </w:r>
    </w:p>
    <w:p w14:paraId="3233C8AB" w14:textId="77777777" w:rsidR="0069051A" w:rsidRDefault="0069051A" w:rsidP="00D05AF5">
      <w:pPr>
        <w:rPr>
          <w:sz w:val="24"/>
          <w:szCs w:val="24"/>
        </w:rPr>
      </w:pPr>
    </w:p>
    <w:p w14:paraId="497D53EC" w14:textId="667F0F01" w:rsidR="00E3140B" w:rsidRDefault="00D05AF5" w:rsidP="00D05AF5">
      <w:pPr>
        <w:rPr>
          <w:sz w:val="24"/>
          <w:szCs w:val="24"/>
        </w:rPr>
      </w:pPr>
      <w:r w:rsidRPr="00D05AF5">
        <w:rPr>
          <w:i/>
          <w:iCs/>
          <w:sz w:val="24"/>
          <w:szCs w:val="24"/>
        </w:rPr>
        <w:t>Instructions</w:t>
      </w:r>
      <w:r>
        <w:rPr>
          <w:sz w:val="24"/>
          <w:szCs w:val="24"/>
        </w:rPr>
        <w:t xml:space="preserve">: Video tape yourself and one other person acting out the skit “Who’s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First” up to the 4</w:t>
      </w:r>
      <w:r w:rsidRPr="00D05A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pause (“Alright” pause “What’s the guy’s name on First base?”). The other person can be a sibling, parent, or anyone else that is willing to read the other part of the script. You may also use a script if you wish, however, extra credit will be given if you memorize up to the first pause or further. </w:t>
      </w:r>
      <w:r w:rsidR="00E3140B">
        <w:rPr>
          <w:sz w:val="24"/>
          <w:szCs w:val="24"/>
        </w:rPr>
        <w:t>The other person’s performance will not affect your grade.</w:t>
      </w:r>
    </w:p>
    <w:p w14:paraId="0906A34B" w14:textId="6FC42E0D" w:rsidR="00D05AF5" w:rsidRDefault="00D05AF5" w:rsidP="00D05AF5">
      <w:pPr>
        <w:rPr>
          <w:sz w:val="24"/>
          <w:szCs w:val="24"/>
        </w:rPr>
      </w:pPr>
      <w:r>
        <w:rPr>
          <w:sz w:val="24"/>
          <w:szCs w:val="24"/>
        </w:rPr>
        <w:t>In the video, you need to be clear, loud enough to be easily heard, and maximize eye contact with the other person.</w:t>
      </w:r>
      <w:r w:rsidR="00E3140B">
        <w:rPr>
          <w:sz w:val="24"/>
          <w:szCs w:val="24"/>
        </w:rPr>
        <w:t xml:space="preserve"> Also, add some inflection to make the script reading more interesting.</w:t>
      </w:r>
    </w:p>
    <w:p w14:paraId="54279093" w14:textId="0CE227F4" w:rsidR="0069051A" w:rsidRDefault="0069051A" w:rsidP="00D05AF5">
      <w:pPr>
        <w:rPr>
          <w:sz w:val="24"/>
          <w:szCs w:val="24"/>
        </w:rPr>
      </w:pPr>
    </w:p>
    <w:p w14:paraId="5B23793B" w14:textId="1D1894A1" w:rsidR="0069051A" w:rsidRDefault="00146717" w:rsidP="00D05AF5">
      <w:pPr>
        <w:rPr>
          <w:sz w:val="24"/>
          <w:szCs w:val="24"/>
        </w:rPr>
      </w:pPr>
      <w:r>
        <w:rPr>
          <w:sz w:val="24"/>
          <w:szCs w:val="24"/>
        </w:rPr>
        <w:t>Here are</w:t>
      </w:r>
      <w:r w:rsidR="00D613C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links to</w:t>
      </w:r>
      <w:r w:rsidR="00D613C6">
        <w:rPr>
          <w:sz w:val="24"/>
          <w:szCs w:val="24"/>
        </w:rPr>
        <w:t xml:space="preserve"> two</w:t>
      </w:r>
      <w:r>
        <w:rPr>
          <w:sz w:val="24"/>
          <w:szCs w:val="24"/>
        </w:rPr>
        <w:t xml:space="preserve"> different performances of this famous script. </w:t>
      </w:r>
      <w:r w:rsidR="00D613C6">
        <w:rPr>
          <w:sz w:val="24"/>
          <w:szCs w:val="24"/>
        </w:rPr>
        <w:t>You can w</w:t>
      </w:r>
      <w:r>
        <w:rPr>
          <w:sz w:val="24"/>
          <w:szCs w:val="24"/>
        </w:rPr>
        <w:t>atch them to get an idea of the tone.</w:t>
      </w:r>
    </w:p>
    <w:p w14:paraId="2011E011" w14:textId="406CDD09" w:rsidR="00146717" w:rsidRDefault="00146717" w:rsidP="00D05AF5">
      <w:pPr>
        <w:rPr>
          <w:sz w:val="24"/>
          <w:szCs w:val="24"/>
        </w:rPr>
      </w:pPr>
      <w:hyperlink r:id="rId4" w:history="1">
        <w:r w:rsidRPr="00146717">
          <w:rPr>
            <w:rStyle w:val="Hyperlink"/>
            <w:sz w:val="24"/>
            <w:szCs w:val="24"/>
          </w:rPr>
          <w:t>https://www.youtube.com/watch?v=kTcRRaXV-fg&amp;t=104s</w:t>
        </w:r>
      </w:hyperlink>
    </w:p>
    <w:p w14:paraId="0F8C5C8A" w14:textId="2BB6BB02" w:rsidR="00146717" w:rsidRDefault="00146717" w:rsidP="00D05AF5">
      <w:pPr>
        <w:rPr>
          <w:sz w:val="24"/>
          <w:szCs w:val="24"/>
        </w:rPr>
      </w:pPr>
      <w:hyperlink r:id="rId5" w:history="1">
        <w:r w:rsidRPr="00146717">
          <w:rPr>
            <w:rStyle w:val="Hyperlink"/>
            <w:sz w:val="24"/>
            <w:szCs w:val="24"/>
          </w:rPr>
          <w:t>https://www.youtube.com/watch?v=gUpzMXRXtj4</w:t>
        </w:r>
      </w:hyperlink>
      <w:r>
        <w:rPr>
          <w:sz w:val="24"/>
          <w:szCs w:val="24"/>
        </w:rPr>
        <w:t xml:space="preserve"> (high school performance)</w:t>
      </w:r>
    </w:p>
    <w:p w14:paraId="1C3117BE" w14:textId="77777777" w:rsidR="0070665C" w:rsidRDefault="0070665C" w:rsidP="00D05AF5">
      <w:pPr>
        <w:rPr>
          <w:sz w:val="24"/>
          <w:szCs w:val="24"/>
        </w:rPr>
      </w:pPr>
    </w:p>
    <w:p w14:paraId="18024D29" w14:textId="5E8121D4" w:rsidR="00D05AF5" w:rsidRPr="0070665C" w:rsidRDefault="0070665C" w:rsidP="00D05AF5">
      <w:pPr>
        <w:rPr>
          <w:sz w:val="24"/>
          <w:szCs w:val="24"/>
          <w:u w:val="single"/>
        </w:rPr>
      </w:pPr>
      <w:r w:rsidRPr="0070665C">
        <w:rPr>
          <w:sz w:val="24"/>
          <w:szCs w:val="24"/>
          <w:u w:val="single"/>
        </w:rPr>
        <w:t>Grading break down</w:t>
      </w:r>
    </w:p>
    <w:p w14:paraId="75B5D588" w14:textId="03B2DD39" w:rsidR="00D05AF5" w:rsidRDefault="00D05AF5" w:rsidP="00D05AF5">
      <w:pPr>
        <w:rPr>
          <w:sz w:val="24"/>
          <w:szCs w:val="24"/>
        </w:rPr>
      </w:pPr>
      <w:r>
        <w:rPr>
          <w:sz w:val="24"/>
          <w:szCs w:val="24"/>
        </w:rPr>
        <w:t>Script</w:t>
      </w:r>
      <w:r w:rsidR="00E3140B">
        <w:rPr>
          <w:sz w:val="24"/>
          <w:szCs w:val="24"/>
        </w:rPr>
        <w:t xml:space="preserve"> reading</w:t>
      </w:r>
      <w:r>
        <w:rPr>
          <w:sz w:val="24"/>
          <w:szCs w:val="24"/>
        </w:rPr>
        <w:t xml:space="preserve"> is clear and audible: </w:t>
      </w:r>
      <w:r w:rsidR="00E3140B">
        <w:rPr>
          <w:sz w:val="24"/>
          <w:szCs w:val="24"/>
        </w:rPr>
        <w:t>60%</w:t>
      </w:r>
    </w:p>
    <w:p w14:paraId="62F01CB3" w14:textId="329744B1" w:rsidR="00E3140B" w:rsidRDefault="00E3140B" w:rsidP="00D05AF5">
      <w:pPr>
        <w:rPr>
          <w:sz w:val="24"/>
          <w:szCs w:val="24"/>
        </w:rPr>
      </w:pPr>
      <w:r>
        <w:rPr>
          <w:sz w:val="24"/>
          <w:szCs w:val="24"/>
        </w:rPr>
        <w:t>Eye contact is made at least 50% of the time or more: 30%</w:t>
      </w:r>
    </w:p>
    <w:p w14:paraId="24191C08" w14:textId="6A7F0729" w:rsidR="00E3140B" w:rsidRDefault="00E3140B" w:rsidP="00D05AF5">
      <w:pPr>
        <w:rPr>
          <w:sz w:val="24"/>
          <w:szCs w:val="24"/>
        </w:rPr>
      </w:pPr>
      <w:r>
        <w:rPr>
          <w:sz w:val="24"/>
          <w:szCs w:val="24"/>
        </w:rPr>
        <w:t>Inflection variables are present (your speech is interesting): 10%</w:t>
      </w:r>
    </w:p>
    <w:p w14:paraId="50333EE5" w14:textId="336F83D6" w:rsidR="00E3140B" w:rsidRDefault="00E3140B" w:rsidP="00D05AF5">
      <w:pPr>
        <w:rPr>
          <w:sz w:val="24"/>
          <w:szCs w:val="24"/>
        </w:rPr>
      </w:pPr>
      <w:r>
        <w:rPr>
          <w:sz w:val="24"/>
          <w:szCs w:val="24"/>
        </w:rPr>
        <w:t>Script is memorized: Extra credit</w:t>
      </w:r>
    </w:p>
    <w:p w14:paraId="582186DA" w14:textId="193F386F" w:rsidR="00E3140B" w:rsidRDefault="00E3140B" w:rsidP="00D05AF5">
      <w:pPr>
        <w:rPr>
          <w:sz w:val="24"/>
          <w:szCs w:val="24"/>
        </w:rPr>
      </w:pPr>
    </w:p>
    <w:p w14:paraId="2964A8A2" w14:textId="15A60C12" w:rsidR="00E3140B" w:rsidRDefault="00E3140B" w:rsidP="00D05AF5">
      <w:pPr>
        <w:rPr>
          <w:sz w:val="24"/>
          <w:szCs w:val="24"/>
        </w:rPr>
      </w:pPr>
    </w:p>
    <w:p w14:paraId="1E29D161" w14:textId="3656872B" w:rsidR="00E3140B" w:rsidRPr="00D05AF5" w:rsidRDefault="00E3140B" w:rsidP="00D05AF5">
      <w:pPr>
        <w:rPr>
          <w:sz w:val="24"/>
          <w:szCs w:val="24"/>
        </w:rPr>
      </w:pPr>
      <w:r>
        <w:rPr>
          <w:sz w:val="24"/>
          <w:szCs w:val="24"/>
        </w:rPr>
        <w:t>If you are unable to record and submit a video, please message me</w:t>
      </w:r>
      <w:r w:rsidR="0070665C">
        <w:rPr>
          <w:sz w:val="24"/>
          <w:szCs w:val="24"/>
        </w:rPr>
        <w:t xml:space="preserve"> on Livegrades.</w:t>
      </w:r>
    </w:p>
    <w:sectPr w:rsidR="00E3140B" w:rsidRPr="00D05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F5"/>
    <w:rsid w:val="00146717"/>
    <w:rsid w:val="0069051A"/>
    <w:rsid w:val="0070665C"/>
    <w:rsid w:val="009267BF"/>
    <w:rsid w:val="00D05AF5"/>
    <w:rsid w:val="00D613C6"/>
    <w:rsid w:val="00E3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437D"/>
  <w15:chartTrackingRefBased/>
  <w15:docId w15:val="{5C502C46-9CA4-45A6-9746-CCEF57D1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UpzMXRXtj4" TargetMode="External"/><Relationship Id="rId4" Type="http://schemas.openxmlformats.org/officeDocument/2006/relationships/hyperlink" Target="https://www.youtube.com/watch?v=kTcRRaXV-fg&amp;t=10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Garner</dc:creator>
  <cp:keywords/>
  <dc:description/>
  <cp:lastModifiedBy>Gloria Garner</cp:lastModifiedBy>
  <cp:revision>4</cp:revision>
  <dcterms:created xsi:type="dcterms:W3CDTF">2020-04-17T14:42:00Z</dcterms:created>
  <dcterms:modified xsi:type="dcterms:W3CDTF">2020-04-18T22:04:00Z</dcterms:modified>
</cp:coreProperties>
</file>