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42508B" w:rsidTr="00A4290B">
        <w:tc>
          <w:tcPr>
            <w:tcW w:w="9350" w:type="dxa"/>
            <w:gridSpan w:val="2"/>
            <w:vAlign w:val="center"/>
          </w:tcPr>
          <w:p w:rsidR="0042508B" w:rsidRDefault="00DD4273" w:rsidP="002271C9">
            <w:pPr>
              <w:pStyle w:val="Heading1"/>
              <w:outlineLvl w:val="0"/>
              <w:rPr>
                <w:color w:val="auto"/>
                <w:sz w:val="44"/>
              </w:rPr>
            </w:pPr>
            <w:r>
              <w:rPr>
                <w:noProof/>
                <w:color w:val="auto"/>
                <w:sz w:val="52"/>
              </w:rPr>
              <w:drawing>
                <wp:inline distT="0" distB="0" distL="0" distR="0">
                  <wp:extent cx="666750" cy="666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auto"/>
                <w:sz w:val="52"/>
              </w:rPr>
              <w:t xml:space="preserve">       </w:t>
            </w:r>
            <w:r w:rsidR="00053431">
              <w:rPr>
                <w:color w:val="auto"/>
                <w:sz w:val="52"/>
              </w:rPr>
              <w:t xml:space="preserve"> </w:t>
            </w:r>
            <w:r>
              <w:rPr>
                <w:color w:val="auto"/>
                <w:sz w:val="40"/>
                <w:szCs w:val="40"/>
              </w:rPr>
              <w:t>EHS</w:t>
            </w:r>
            <w:r w:rsidR="0042508B" w:rsidRPr="00640F41">
              <w:rPr>
                <w:color w:val="auto"/>
                <w:sz w:val="40"/>
                <w:szCs w:val="40"/>
              </w:rPr>
              <w:t xml:space="preserve"> Advisement</w:t>
            </w:r>
            <w:r w:rsidR="005077D9" w:rsidRPr="00640F41">
              <w:rPr>
                <w:color w:val="auto"/>
                <w:sz w:val="40"/>
                <w:szCs w:val="40"/>
              </w:rPr>
              <w:t xml:space="preserve"> </w:t>
            </w:r>
            <w:r w:rsidR="00E60C39" w:rsidRPr="00640F41">
              <w:rPr>
                <w:color w:val="auto"/>
                <w:sz w:val="40"/>
                <w:szCs w:val="40"/>
              </w:rPr>
              <w:t>Checklist</w:t>
            </w:r>
            <w:r w:rsidR="005077D9">
              <w:rPr>
                <w:color w:val="auto"/>
                <w:sz w:val="52"/>
              </w:rPr>
              <w:t xml:space="preserve"> </w:t>
            </w:r>
            <w:r w:rsidR="00DB6B05">
              <w:rPr>
                <w:color w:val="auto"/>
                <w:sz w:val="52"/>
              </w:rPr>
              <w:t xml:space="preserve"> </w:t>
            </w:r>
            <w:sdt>
              <w:sdtPr>
                <w:rPr>
                  <w:color w:val="auto"/>
                  <w:sz w:val="40"/>
                  <w:highlight w:val="lightGray"/>
                </w:rPr>
                <w:alias w:val="Grade"/>
                <w:tag w:val="Grade"/>
                <w:id w:val="-503818662"/>
                <w:placeholder>
                  <w:docPart w:val="6EF3083D09A64ABFBF64449F9B47CAD7"/>
                </w:placeholder>
                <w:text/>
              </w:sdtPr>
              <w:sdtEndPr/>
              <w:sdtContent>
                <w:r w:rsidR="00DB6B05">
                  <w:rPr>
                    <w:color w:val="auto"/>
                    <w:sz w:val="40"/>
                    <w:highlight w:val="lightGray"/>
                  </w:rPr>
                  <w:t xml:space="preserve">  </w:t>
                </w:r>
                <w:r w:rsidR="00171F94">
                  <w:rPr>
                    <w:color w:val="auto"/>
                    <w:sz w:val="40"/>
                    <w:highlight w:val="lightGray"/>
                  </w:rPr>
                  <w:t>All Grades</w:t>
                </w:r>
              </w:sdtContent>
            </w:sdt>
            <w:r w:rsidR="00DB6B05">
              <w:rPr>
                <w:color w:val="auto"/>
                <w:sz w:val="52"/>
              </w:rPr>
              <w:t xml:space="preserve"> </w:t>
            </w:r>
          </w:p>
          <w:p w:rsidR="002271C9" w:rsidRDefault="002271C9" w:rsidP="002271C9"/>
          <w:sdt>
            <w:sdtPr>
              <w:rPr>
                <w:highlight w:val="lightGray"/>
              </w:rPr>
              <w:alias w:val="date"/>
              <w:tag w:val="date"/>
              <w:id w:val="350919383"/>
              <w:placeholder>
                <w:docPart w:val="185A2731C56B44B1B012FFB2DEAA3D84"/>
              </w:placeholder>
              <w:showingPlcHdr/>
              <w:text/>
            </w:sdtPr>
            <w:sdtEndPr/>
            <w:sdtContent>
              <w:p w:rsidR="002271C9" w:rsidRPr="002271C9" w:rsidRDefault="00DD4273" w:rsidP="00DD4273">
                <w:r w:rsidRPr="00DB6B05">
                  <w:rPr>
                    <w:highlight w:val="lightGray"/>
                  </w:rPr>
                  <w:t xml:space="preserve">  </w:t>
                </w:r>
              </w:p>
            </w:sdtContent>
          </w:sdt>
        </w:tc>
      </w:tr>
      <w:tr w:rsidR="005721EE" w:rsidTr="007A77B4">
        <w:trPr>
          <w:trHeight w:val="737"/>
        </w:trPr>
        <w:tc>
          <w:tcPr>
            <w:tcW w:w="9350" w:type="dxa"/>
            <w:gridSpan w:val="2"/>
          </w:tcPr>
          <w:p w:rsidR="0048504B" w:rsidRDefault="005721EE" w:rsidP="007A77B4">
            <w:pPr>
              <w:rPr>
                <w:b/>
              </w:rPr>
            </w:pPr>
            <w:r w:rsidRPr="0048629B">
              <w:rPr>
                <w:b/>
              </w:rPr>
              <w:t>Materials Needed:</w:t>
            </w:r>
            <w:r w:rsidR="007A77B4">
              <w:rPr>
                <w:b/>
              </w:rPr>
              <w:t xml:space="preserve"> </w:t>
            </w:r>
          </w:p>
          <w:p w:rsidR="00DB6B05" w:rsidRDefault="00DB6B05" w:rsidP="00DD4273">
            <w:pPr>
              <w:pStyle w:val="ListParagraph"/>
              <w:numPr>
                <w:ilvl w:val="0"/>
                <w:numId w:val="48"/>
              </w:numPr>
              <w:rPr>
                <w:b/>
              </w:rPr>
            </w:pPr>
            <w:r>
              <w:rPr>
                <w:b/>
              </w:rPr>
              <w:t xml:space="preserve">  </w:t>
            </w:r>
            <w:r w:rsidR="00DD4273">
              <w:rPr>
                <w:b/>
              </w:rPr>
              <w:t xml:space="preserve">Thank You Letter presentation (ppt) </w:t>
            </w:r>
          </w:p>
          <w:p w:rsidR="00DD4273" w:rsidRDefault="00DD4273" w:rsidP="00DD4273">
            <w:pPr>
              <w:pStyle w:val="ListParagraph"/>
              <w:numPr>
                <w:ilvl w:val="0"/>
                <w:numId w:val="48"/>
              </w:numPr>
              <w:rPr>
                <w:b/>
              </w:rPr>
            </w:pPr>
            <w:r>
              <w:rPr>
                <w:b/>
              </w:rPr>
              <w:t>Paper/pencils/computers</w:t>
            </w:r>
          </w:p>
          <w:p w:rsidR="00420E7F" w:rsidRPr="00DB6B05" w:rsidRDefault="00420E7F" w:rsidP="00DD4273">
            <w:pPr>
              <w:pStyle w:val="ListParagraph"/>
              <w:numPr>
                <w:ilvl w:val="0"/>
                <w:numId w:val="48"/>
              </w:numPr>
              <w:rPr>
                <w:b/>
              </w:rPr>
            </w:pPr>
            <w:r>
              <w:rPr>
                <w:b/>
              </w:rPr>
              <w:t xml:space="preserve">Envelopes </w:t>
            </w:r>
          </w:p>
          <w:p w:rsidR="002271C9" w:rsidRDefault="002271C9" w:rsidP="00DB6B05"/>
        </w:tc>
      </w:tr>
      <w:tr w:rsidR="005077D9" w:rsidTr="000D341C">
        <w:trPr>
          <w:trHeight w:val="432"/>
        </w:trPr>
        <w:tc>
          <w:tcPr>
            <w:tcW w:w="3415" w:type="dxa"/>
            <w:vAlign w:val="center"/>
          </w:tcPr>
          <w:p w:rsidR="005077D9" w:rsidRDefault="00DD4273" w:rsidP="00DD4273">
            <w:r>
              <w:rPr>
                <w:b/>
              </w:rPr>
              <w:t>Time needed: 1-2 days</w:t>
            </w:r>
          </w:p>
        </w:tc>
        <w:tc>
          <w:tcPr>
            <w:tcW w:w="5935" w:type="dxa"/>
            <w:vAlign w:val="center"/>
          </w:tcPr>
          <w:p w:rsidR="005077D9" w:rsidRDefault="005077D9" w:rsidP="00DB6B05">
            <w:pPr>
              <w:rPr>
                <w:b/>
              </w:rPr>
            </w:pPr>
            <w:r w:rsidRPr="0048629B">
              <w:rPr>
                <w:b/>
              </w:rPr>
              <w:t>Today’s Topic</w:t>
            </w:r>
            <w:r w:rsidR="002271C9">
              <w:rPr>
                <w:b/>
              </w:rPr>
              <w:t>:</w:t>
            </w:r>
          </w:p>
          <w:p w:rsidR="00DB6B05" w:rsidRDefault="006226DA" w:rsidP="00DB6B05">
            <w:pPr>
              <w:rPr>
                <w:b/>
              </w:rPr>
            </w:pPr>
            <w:r>
              <w:rPr>
                <w:b/>
              </w:rPr>
              <w:t xml:space="preserve">Thank You </w:t>
            </w:r>
            <w:r w:rsidR="00DD4273">
              <w:rPr>
                <w:b/>
              </w:rPr>
              <w:t xml:space="preserve">letters </w:t>
            </w:r>
          </w:p>
          <w:p w:rsidR="00DB6B05" w:rsidRDefault="00DB6B05" w:rsidP="00DB6B05"/>
        </w:tc>
      </w:tr>
      <w:tr w:rsidR="0057161A" w:rsidTr="00A4290B">
        <w:trPr>
          <w:trHeight w:val="432"/>
        </w:trPr>
        <w:tc>
          <w:tcPr>
            <w:tcW w:w="9350" w:type="dxa"/>
            <w:gridSpan w:val="2"/>
            <w:vAlign w:val="center"/>
          </w:tcPr>
          <w:p w:rsidR="0057161A" w:rsidRPr="00B55C56" w:rsidRDefault="0057161A" w:rsidP="00DB6B05">
            <w:r>
              <w:rPr>
                <w:b/>
              </w:rPr>
              <w:t>Essential Question</w:t>
            </w:r>
            <w:r w:rsidR="006226DA">
              <w:rPr>
                <w:b/>
              </w:rPr>
              <w:t xml:space="preserve"> Who are the people who have helped me get where I am today?</w:t>
            </w:r>
          </w:p>
        </w:tc>
      </w:tr>
      <w:tr w:rsidR="00D36E3F" w:rsidRPr="00D36E3F" w:rsidTr="00A4290B">
        <w:trPr>
          <w:trHeight w:val="440"/>
        </w:trPr>
        <w:tc>
          <w:tcPr>
            <w:tcW w:w="9350" w:type="dxa"/>
            <w:gridSpan w:val="2"/>
          </w:tcPr>
          <w:p w:rsidR="00BD74E8" w:rsidRPr="00BD74E8" w:rsidRDefault="00BD74E8" w:rsidP="00E42071">
            <w:pPr>
              <w:pStyle w:val="Default"/>
              <w:rPr>
                <w:sz w:val="22"/>
                <w:szCs w:val="22"/>
              </w:rPr>
            </w:pPr>
          </w:p>
          <w:p w:rsidR="002A5934" w:rsidRDefault="00DB6B05" w:rsidP="002A5934">
            <w:pPr>
              <w:pStyle w:val="Default"/>
              <w:rPr>
                <w:b/>
                <w:sz w:val="22"/>
                <w:szCs w:val="22"/>
              </w:rPr>
            </w:pPr>
            <w:r>
              <w:t xml:space="preserve"> </w:t>
            </w:r>
            <w:r w:rsidR="002A5934">
              <w:rPr>
                <w:b/>
                <w:sz w:val="22"/>
                <w:szCs w:val="22"/>
              </w:rPr>
              <w:t>_____1</w:t>
            </w:r>
            <w:r w:rsidR="002A5934" w:rsidRPr="00AB12AF">
              <w:rPr>
                <w:b/>
                <w:sz w:val="22"/>
                <w:szCs w:val="22"/>
              </w:rPr>
              <w:t>.</w:t>
            </w:r>
            <w:r w:rsidR="002A5934">
              <w:rPr>
                <w:b/>
                <w:sz w:val="22"/>
                <w:szCs w:val="22"/>
              </w:rPr>
              <w:t xml:space="preserve"> Thank You Notes </w:t>
            </w:r>
          </w:p>
          <w:p w:rsidR="00420E7F" w:rsidRDefault="00420E7F" w:rsidP="002A5934">
            <w:pPr>
              <w:pStyle w:val="Default"/>
              <w:rPr>
                <w:b/>
                <w:sz w:val="22"/>
                <w:szCs w:val="22"/>
              </w:rPr>
            </w:pPr>
          </w:p>
          <w:p w:rsidR="002A5934" w:rsidRPr="009D1BEA" w:rsidRDefault="002A5934" w:rsidP="002A5934">
            <w:pPr>
              <w:pStyle w:val="Default"/>
              <w:ind w:left="720"/>
              <w:rPr>
                <w:i/>
                <w:sz w:val="22"/>
                <w:szCs w:val="22"/>
              </w:rPr>
            </w:pPr>
          </w:p>
          <w:p w:rsidR="00420E7F" w:rsidRPr="00420E7F" w:rsidRDefault="00420E7F" w:rsidP="002A5934">
            <w:pPr>
              <w:pStyle w:val="Default"/>
              <w:numPr>
                <w:ilvl w:val="0"/>
                <w:numId w:val="35"/>
              </w:num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Hand out envelopes and ensure that each student has either a laptop or paper and pencil.</w:t>
            </w:r>
          </w:p>
          <w:p w:rsidR="00420E7F" w:rsidRPr="00420E7F" w:rsidRDefault="00420E7F" w:rsidP="00420E7F">
            <w:pPr>
              <w:pStyle w:val="Default"/>
              <w:ind w:left="72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2A5934" w:rsidRPr="00420E7F" w:rsidRDefault="002A5934" w:rsidP="002A5934">
            <w:pPr>
              <w:pStyle w:val="Default"/>
              <w:numPr>
                <w:ilvl w:val="0"/>
                <w:numId w:val="35"/>
              </w:num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Review the slideshow that explains the importance of Thank You notes and demonstrates how to write a proper Thank You note.  </w:t>
            </w:r>
          </w:p>
          <w:p w:rsidR="00420E7F" w:rsidRPr="00420E7F" w:rsidRDefault="00420E7F" w:rsidP="00420E7F">
            <w:pPr>
              <w:pStyle w:val="Default"/>
              <w:rPr>
                <w:i/>
                <w:sz w:val="22"/>
                <w:szCs w:val="22"/>
              </w:rPr>
            </w:pPr>
          </w:p>
          <w:p w:rsidR="002A5934" w:rsidRPr="00420E7F" w:rsidRDefault="00420E7F" w:rsidP="00420E7F">
            <w:pPr>
              <w:pStyle w:val="Default"/>
              <w:numPr>
                <w:ilvl w:val="0"/>
                <w:numId w:val="35"/>
              </w:num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Once you get to the slides related to addressing the envelope, work with students to ensure envelopes are addressed properly. </w:t>
            </w:r>
          </w:p>
          <w:p w:rsidR="00420E7F" w:rsidRPr="00420E7F" w:rsidRDefault="00420E7F" w:rsidP="00420E7F">
            <w:pPr>
              <w:pStyle w:val="Default"/>
              <w:rPr>
                <w:i/>
                <w:sz w:val="22"/>
                <w:szCs w:val="22"/>
              </w:rPr>
            </w:pPr>
          </w:p>
          <w:p w:rsidR="00420E7F" w:rsidRDefault="00DD4273" w:rsidP="00420E7F">
            <w:pPr>
              <w:pStyle w:val="Default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can either write their letters or type them, depending on computer availability.</w:t>
            </w:r>
          </w:p>
          <w:p w:rsidR="002A5934" w:rsidRPr="00420E7F" w:rsidRDefault="00DD4273" w:rsidP="00420E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2A5934" w:rsidRPr="009D1BEA" w:rsidRDefault="00DD4273" w:rsidP="002A5934">
            <w:pPr>
              <w:pStyle w:val="Default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Letters </w:t>
            </w:r>
            <w:r w:rsidR="002A5934">
              <w:rPr>
                <w:sz w:val="22"/>
                <w:szCs w:val="22"/>
              </w:rPr>
              <w:t xml:space="preserve">should be written to a faculty or staff member of </w:t>
            </w:r>
            <w:r>
              <w:rPr>
                <w:sz w:val="22"/>
                <w:szCs w:val="22"/>
              </w:rPr>
              <w:t>Randolph County Schools</w:t>
            </w:r>
            <w:r w:rsidR="002A5934">
              <w:rPr>
                <w:sz w:val="22"/>
                <w:szCs w:val="22"/>
              </w:rPr>
              <w:t xml:space="preserve"> (addresses provided in slideshow) and </w:t>
            </w:r>
            <w:r>
              <w:rPr>
                <w:sz w:val="22"/>
                <w:szCs w:val="22"/>
              </w:rPr>
              <w:t>should be</w:t>
            </w:r>
            <w:r w:rsidR="002A5934">
              <w:rPr>
                <w:sz w:val="22"/>
                <w:szCs w:val="22"/>
              </w:rPr>
              <w:t xml:space="preserve"> sent out via interoffice mail</w:t>
            </w:r>
            <w:r>
              <w:rPr>
                <w:sz w:val="22"/>
                <w:szCs w:val="22"/>
              </w:rPr>
              <w:t xml:space="preserve"> to avoid postage costs. </w:t>
            </w:r>
          </w:p>
          <w:p w:rsidR="002A5934" w:rsidRDefault="002A5934" w:rsidP="002A5934">
            <w:pPr>
              <w:pStyle w:val="Default"/>
              <w:rPr>
                <w:sz w:val="22"/>
                <w:szCs w:val="22"/>
              </w:rPr>
            </w:pPr>
          </w:p>
          <w:p w:rsidR="00420E7F" w:rsidRPr="00420E7F" w:rsidRDefault="002A5934" w:rsidP="00420E7F">
            <w:pPr>
              <w:pStyle w:val="Default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MONITOR students as they write their thank you notes and make sure the content is appropriate.  Also, please stress that these will represent </w:t>
            </w:r>
            <w:r w:rsidR="00DD4273">
              <w:rPr>
                <w:sz w:val="22"/>
                <w:szCs w:val="22"/>
              </w:rPr>
              <w:t>Elkins High School</w:t>
            </w:r>
            <w:r>
              <w:rPr>
                <w:sz w:val="22"/>
                <w:szCs w:val="22"/>
              </w:rPr>
              <w:t xml:space="preserve"> and should be neatly written and properly addressed</w:t>
            </w:r>
            <w:r w:rsidR="007D683A">
              <w:rPr>
                <w:sz w:val="22"/>
                <w:szCs w:val="22"/>
              </w:rPr>
              <w:t>. We are relying on adviso</w:t>
            </w:r>
            <w:r>
              <w:rPr>
                <w:sz w:val="22"/>
                <w:szCs w:val="22"/>
              </w:rPr>
              <w:t xml:space="preserve">rs to make sure these represent </w:t>
            </w:r>
            <w:r w:rsidR="00420E7F">
              <w:rPr>
                <w:sz w:val="22"/>
                <w:szCs w:val="22"/>
              </w:rPr>
              <w:t>EHS</w:t>
            </w:r>
            <w:r>
              <w:rPr>
                <w:sz w:val="22"/>
                <w:szCs w:val="22"/>
              </w:rPr>
              <w:t xml:space="preserve"> appropriately.</w:t>
            </w:r>
          </w:p>
          <w:p w:rsidR="002A5934" w:rsidRDefault="002A5934" w:rsidP="002A5934">
            <w:pPr>
              <w:pStyle w:val="ListParagraph"/>
            </w:pPr>
          </w:p>
          <w:p w:rsidR="00DB6B05" w:rsidRDefault="002A5934" w:rsidP="00A230E9">
            <w:pPr>
              <w:pStyle w:val="Default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Make sure all students participate in this activity and that all </w:t>
            </w:r>
            <w:r w:rsidR="00420E7F">
              <w:rPr>
                <w:sz w:val="22"/>
                <w:szCs w:val="22"/>
              </w:rPr>
              <w:t xml:space="preserve">letters are collected and stored. </w:t>
            </w:r>
          </w:p>
          <w:p w:rsidR="00420E7F" w:rsidRDefault="00420E7F" w:rsidP="00420E7F">
            <w:pPr>
              <w:pStyle w:val="ListParagraph"/>
            </w:pPr>
          </w:p>
          <w:p w:rsidR="00420E7F" w:rsidRDefault="00420E7F" w:rsidP="00A230E9">
            <w:pPr>
              <w:pStyle w:val="Default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Ensure that students have a digital copy or picture of their letter so that they can place this on their portfolio via OneDrive. </w:t>
            </w:r>
          </w:p>
          <w:p w:rsidR="00A230E9" w:rsidRDefault="00A230E9" w:rsidP="00A230E9">
            <w:pPr>
              <w:pStyle w:val="ListParagraph"/>
            </w:pPr>
          </w:p>
          <w:p w:rsidR="00DB6B05" w:rsidRPr="003A4F7E" w:rsidRDefault="00DB6B05" w:rsidP="00DB6B05">
            <w:pPr>
              <w:shd w:val="clear" w:color="auto" w:fill="FFFFFF"/>
            </w:pPr>
          </w:p>
        </w:tc>
      </w:tr>
    </w:tbl>
    <w:p w:rsidR="00B02166" w:rsidRDefault="00B02166" w:rsidP="0022570C">
      <w:bookmarkStart w:id="0" w:name="_GoBack"/>
      <w:bookmarkEnd w:id="0"/>
    </w:p>
    <w:sectPr w:rsidR="00B02166" w:rsidSect="00801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22F" w:rsidRDefault="00B0322F" w:rsidP="00472681">
      <w:pPr>
        <w:spacing w:after="0" w:line="240" w:lineRule="auto"/>
      </w:pPr>
      <w:r>
        <w:separator/>
      </w:r>
    </w:p>
  </w:endnote>
  <w:endnote w:type="continuationSeparator" w:id="0">
    <w:p w:rsidR="00B0322F" w:rsidRDefault="00B0322F" w:rsidP="0047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22F" w:rsidRDefault="00B0322F" w:rsidP="00472681">
      <w:pPr>
        <w:spacing w:after="0" w:line="240" w:lineRule="auto"/>
      </w:pPr>
      <w:r>
        <w:separator/>
      </w:r>
    </w:p>
  </w:footnote>
  <w:footnote w:type="continuationSeparator" w:id="0">
    <w:p w:rsidR="00B0322F" w:rsidRDefault="00B0322F" w:rsidP="00472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0065"/>
    <w:multiLevelType w:val="hybridMultilevel"/>
    <w:tmpl w:val="803C0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640C"/>
    <w:multiLevelType w:val="hybridMultilevel"/>
    <w:tmpl w:val="F1781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A24CE"/>
    <w:multiLevelType w:val="hybridMultilevel"/>
    <w:tmpl w:val="72DE4F14"/>
    <w:lvl w:ilvl="0" w:tplc="569C08F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4797C"/>
    <w:multiLevelType w:val="hybridMultilevel"/>
    <w:tmpl w:val="98A80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55765"/>
    <w:multiLevelType w:val="hybridMultilevel"/>
    <w:tmpl w:val="0B5AC0EA"/>
    <w:lvl w:ilvl="0" w:tplc="386E381C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D140A"/>
    <w:multiLevelType w:val="hybridMultilevel"/>
    <w:tmpl w:val="036C7E9E"/>
    <w:lvl w:ilvl="0" w:tplc="386E381C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AA542B"/>
    <w:multiLevelType w:val="hybridMultilevel"/>
    <w:tmpl w:val="8FAE7018"/>
    <w:lvl w:ilvl="0" w:tplc="569C08F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6F4080"/>
    <w:multiLevelType w:val="hybridMultilevel"/>
    <w:tmpl w:val="6A9A1842"/>
    <w:lvl w:ilvl="0" w:tplc="569C08F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40E72"/>
    <w:multiLevelType w:val="hybridMultilevel"/>
    <w:tmpl w:val="14FEA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319CB"/>
    <w:multiLevelType w:val="hybridMultilevel"/>
    <w:tmpl w:val="304E6F2E"/>
    <w:lvl w:ilvl="0" w:tplc="386E381C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550DD3"/>
    <w:multiLevelType w:val="hybridMultilevel"/>
    <w:tmpl w:val="20DE36A8"/>
    <w:lvl w:ilvl="0" w:tplc="569C08FE">
      <w:start w:val="1"/>
      <w:numFmt w:val="bullet"/>
      <w:lvlText w:val="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167B18A7"/>
    <w:multiLevelType w:val="hybridMultilevel"/>
    <w:tmpl w:val="E77E81EC"/>
    <w:lvl w:ilvl="0" w:tplc="762AC01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735174"/>
    <w:multiLevelType w:val="hybridMultilevel"/>
    <w:tmpl w:val="FC783E4C"/>
    <w:lvl w:ilvl="0" w:tplc="386E381C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9C6D10"/>
    <w:multiLevelType w:val="hybridMultilevel"/>
    <w:tmpl w:val="358EE3B4"/>
    <w:lvl w:ilvl="0" w:tplc="42E46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D15AD1"/>
    <w:multiLevelType w:val="hybridMultilevel"/>
    <w:tmpl w:val="8236E540"/>
    <w:lvl w:ilvl="0" w:tplc="386E381C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10D5D"/>
    <w:multiLevelType w:val="hybridMultilevel"/>
    <w:tmpl w:val="B3A08EBC"/>
    <w:lvl w:ilvl="0" w:tplc="42E46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E4223C"/>
    <w:multiLevelType w:val="hybridMultilevel"/>
    <w:tmpl w:val="8A48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187DA6"/>
    <w:multiLevelType w:val="hybridMultilevel"/>
    <w:tmpl w:val="14E63728"/>
    <w:lvl w:ilvl="0" w:tplc="569C08F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34207F"/>
    <w:multiLevelType w:val="hybridMultilevel"/>
    <w:tmpl w:val="D19E4DB0"/>
    <w:lvl w:ilvl="0" w:tplc="386E381C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F03D67"/>
    <w:multiLevelType w:val="hybridMultilevel"/>
    <w:tmpl w:val="AAF61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4F2B37"/>
    <w:multiLevelType w:val="hybridMultilevel"/>
    <w:tmpl w:val="89503004"/>
    <w:lvl w:ilvl="0" w:tplc="569C08F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7A0654"/>
    <w:multiLevelType w:val="hybridMultilevel"/>
    <w:tmpl w:val="8F52C38C"/>
    <w:lvl w:ilvl="0" w:tplc="24228C1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92ECC"/>
    <w:multiLevelType w:val="hybridMultilevel"/>
    <w:tmpl w:val="1C36CEB8"/>
    <w:lvl w:ilvl="0" w:tplc="569C08F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2656BA"/>
    <w:multiLevelType w:val="multilevel"/>
    <w:tmpl w:val="CC60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C90A5F"/>
    <w:multiLevelType w:val="hybridMultilevel"/>
    <w:tmpl w:val="0A5E14E8"/>
    <w:lvl w:ilvl="0" w:tplc="569C08F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44043F"/>
    <w:multiLevelType w:val="hybridMultilevel"/>
    <w:tmpl w:val="09AA2AF0"/>
    <w:lvl w:ilvl="0" w:tplc="569C08F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0F3A67"/>
    <w:multiLevelType w:val="hybridMultilevel"/>
    <w:tmpl w:val="EDA0B418"/>
    <w:lvl w:ilvl="0" w:tplc="569C08FE">
      <w:start w:val="1"/>
      <w:numFmt w:val="bullet"/>
      <w:lvlText w:val="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265926"/>
    <w:multiLevelType w:val="hybridMultilevel"/>
    <w:tmpl w:val="B7E8B9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D1415E"/>
    <w:multiLevelType w:val="hybridMultilevel"/>
    <w:tmpl w:val="F2C620BE"/>
    <w:lvl w:ilvl="0" w:tplc="386E381C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865F6"/>
    <w:multiLevelType w:val="hybridMultilevel"/>
    <w:tmpl w:val="3762079C"/>
    <w:lvl w:ilvl="0" w:tplc="5FBAC0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3771DC"/>
    <w:multiLevelType w:val="hybridMultilevel"/>
    <w:tmpl w:val="C916FB2A"/>
    <w:lvl w:ilvl="0" w:tplc="386E381C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73FF0"/>
    <w:multiLevelType w:val="hybridMultilevel"/>
    <w:tmpl w:val="2BB07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A72030E"/>
    <w:multiLevelType w:val="hybridMultilevel"/>
    <w:tmpl w:val="A83A60B6"/>
    <w:lvl w:ilvl="0" w:tplc="569C08FE">
      <w:start w:val="1"/>
      <w:numFmt w:val="bullet"/>
      <w:lvlText w:val=""/>
      <w:lvlJc w:val="left"/>
      <w:pPr>
        <w:ind w:left="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3" w15:restartNumberingAfterBreak="0">
    <w:nsid w:val="6529118E"/>
    <w:multiLevelType w:val="hybridMultilevel"/>
    <w:tmpl w:val="3FA061F2"/>
    <w:lvl w:ilvl="0" w:tplc="386E381C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9B7CDC"/>
    <w:multiLevelType w:val="hybridMultilevel"/>
    <w:tmpl w:val="ABB83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A4DD1"/>
    <w:multiLevelType w:val="hybridMultilevel"/>
    <w:tmpl w:val="462A114C"/>
    <w:lvl w:ilvl="0" w:tplc="569C08F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C571AC"/>
    <w:multiLevelType w:val="hybridMultilevel"/>
    <w:tmpl w:val="A04043C6"/>
    <w:lvl w:ilvl="0" w:tplc="386E381C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4D3CCE"/>
    <w:multiLevelType w:val="hybridMultilevel"/>
    <w:tmpl w:val="B9405E04"/>
    <w:lvl w:ilvl="0" w:tplc="B0CAC9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D51078E"/>
    <w:multiLevelType w:val="hybridMultilevel"/>
    <w:tmpl w:val="98DE2AC6"/>
    <w:lvl w:ilvl="0" w:tplc="386E381C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086E9C"/>
    <w:multiLevelType w:val="hybridMultilevel"/>
    <w:tmpl w:val="5AA04522"/>
    <w:lvl w:ilvl="0" w:tplc="386E381C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831586"/>
    <w:multiLevelType w:val="hybridMultilevel"/>
    <w:tmpl w:val="D842DDE0"/>
    <w:lvl w:ilvl="0" w:tplc="569C08F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746B1D"/>
    <w:multiLevelType w:val="hybridMultilevel"/>
    <w:tmpl w:val="CF8CB810"/>
    <w:lvl w:ilvl="0" w:tplc="569C08F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7476B6"/>
    <w:multiLevelType w:val="hybridMultilevel"/>
    <w:tmpl w:val="DE669054"/>
    <w:lvl w:ilvl="0" w:tplc="569C08F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3F6BAB"/>
    <w:multiLevelType w:val="hybridMultilevel"/>
    <w:tmpl w:val="AA061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210944"/>
    <w:multiLevelType w:val="hybridMultilevel"/>
    <w:tmpl w:val="55F29648"/>
    <w:lvl w:ilvl="0" w:tplc="977856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B264A9"/>
    <w:multiLevelType w:val="hybridMultilevel"/>
    <w:tmpl w:val="75F6BA40"/>
    <w:lvl w:ilvl="0" w:tplc="386E381C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6C214C"/>
    <w:multiLevelType w:val="hybridMultilevel"/>
    <w:tmpl w:val="139E02A4"/>
    <w:lvl w:ilvl="0" w:tplc="386E381C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561F4C"/>
    <w:multiLevelType w:val="hybridMultilevel"/>
    <w:tmpl w:val="A31A902C"/>
    <w:lvl w:ilvl="0" w:tplc="977856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DC3407"/>
    <w:multiLevelType w:val="hybridMultilevel"/>
    <w:tmpl w:val="4CD046C6"/>
    <w:lvl w:ilvl="0" w:tplc="3CBC51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9"/>
  </w:num>
  <w:num w:numId="3">
    <w:abstractNumId w:val="3"/>
  </w:num>
  <w:num w:numId="4">
    <w:abstractNumId w:val="34"/>
  </w:num>
  <w:num w:numId="5">
    <w:abstractNumId w:val="28"/>
  </w:num>
  <w:num w:numId="6">
    <w:abstractNumId w:val="4"/>
  </w:num>
  <w:num w:numId="7">
    <w:abstractNumId w:val="14"/>
  </w:num>
  <w:num w:numId="8">
    <w:abstractNumId w:val="45"/>
  </w:num>
  <w:num w:numId="9">
    <w:abstractNumId w:val="23"/>
  </w:num>
  <w:num w:numId="10">
    <w:abstractNumId w:val="18"/>
  </w:num>
  <w:num w:numId="11">
    <w:abstractNumId w:val="33"/>
  </w:num>
  <w:num w:numId="12">
    <w:abstractNumId w:val="39"/>
  </w:num>
  <w:num w:numId="13">
    <w:abstractNumId w:val="30"/>
  </w:num>
  <w:num w:numId="14">
    <w:abstractNumId w:val="9"/>
  </w:num>
  <w:num w:numId="15">
    <w:abstractNumId w:val="5"/>
  </w:num>
  <w:num w:numId="16">
    <w:abstractNumId w:val="31"/>
  </w:num>
  <w:num w:numId="17">
    <w:abstractNumId w:val="17"/>
  </w:num>
  <w:num w:numId="18">
    <w:abstractNumId w:val="7"/>
  </w:num>
  <w:num w:numId="19">
    <w:abstractNumId w:val="42"/>
  </w:num>
  <w:num w:numId="20">
    <w:abstractNumId w:val="24"/>
  </w:num>
  <w:num w:numId="21">
    <w:abstractNumId w:val="20"/>
  </w:num>
  <w:num w:numId="22">
    <w:abstractNumId w:val="46"/>
  </w:num>
  <w:num w:numId="23">
    <w:abstractNumId w:val="16"/>
  </w:num>
  <w:num w:numId="24">
    <w:abstractNumId w:val="2"/>
  </w:num>
  <w:num w:numId="25">
    <w:abstractNumId w:val="38"/>
  </w:num>
  <w:num w:numId="26">
    <w:abstractNumId w:val="22"/>
  </w:num>
  <w:num w:numId="27">
    <w:abstractNumId w:val="26"/>
  </w:num>
  <w:num w:numId="28">
    <w:abstractNumId w:val="44"/>
  </w:num>
  <w:num w:numId="29">
    <w:abstractNumId w:val="15"/>
  </w:num>
  <w:num w:numId="30">
    <w:abstractNumId w:val="47"/>
  </w:num>
  <w:num w:numId="31">
    <w:abstractNumId w:val="37"/>
  </w:num>
  <w:num w:numId="32">
    <w:abstractNumId w:val="35"/>
  </w:num>
  <w:num w:numId="33">
    <w:abstractNumId w:val="41"/>
  </w:num>
  <w:num w:numId="34">
    <w:abstractNumId w:val="10"/>
  </w:num>
  <w:num w:numId="35">
    <w:abstractNumId w:val="13"/>
  </w:num>
  <w:num w:numId="36">
    <w:abstractNumId w:val="36"/>
  </w:num>
  <w:num w:numId="37">
    <w:abstractNumId w:val="48"/>
  </w:num>
  <w:num w:numId="38">
    <w:abstractNumId w:val="1"/>
  </w:num>
  <w:num w:numId="39">
    <w:abstractNumId w:val="6"/>
  </w:num>
  <w:num w:numId="40">
    <w:abstractNumId w:val="40"/>
  </w:num>
  <w:num w:numId="41">
    <w:abstractNumId w:val="27"/>
  </w:num>
  <w:num w:numId="42">
    <w:abstractNumId w:val="21"/>
  </w:num>
  <w:num w:numId="43">
    <w:abstractNumId w:val="12"/>
  </w:num>
  <w:num w:numId="44">
    <w:abstractNumId w:val="32"/>
  </w:num>
  <w:num w:numId="45">
    <w:abstractNumId w:val="25"/>
  </w:num>
  <w:num w:numId="46">
    <w:abstractNumId w:val="19"/>
  </w:num>
  <w:num w:numId="47">
    <w:abstractNumId w:val="43"/>
  </w:num>
  <w:num w:numId="48">
    <w:abstractNumId w:val="0"/>
  </w:num>
  <w:num w:numId="4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8B"/>
    <w:rsid w:val="00004351"/>
    <w:rsid w:val="000163FF"/>
    <w:rsid w:val="0002399B"/>
    <w:rsid w:val="000322E0"/>
    <w:rsid w:val="00042A20"/>
    <w:rsid w:val="0004726C"/>
    <w:rsid w:val="00053431"/>
    <w:rsid w:val="0005552F"/>
    <w:rsid w:val="00057225"/>
    <w:rsid w:val="000644B6"/>
    <w:rsid w:val="00072A18"/>
    <w:rsid w:val="00072D87"/>
    <w:rsid w:val="0007445C"/>
    <w:rsid w:val="00074944"/>
    <w:rsid w:val="000C1606"/>
    <w:rsid w:val="000C51BB"/>
    <w:rsid w:val="000D341C"/>
    <w:rsid w:val="000E07C2"/>
    <w:rsid w:val="000E0B31"/>
    <w:rsid w:val="000E3DAA"/>
    <w:rsid w:val="000E608D"/>
    <w:rsid w:val="000F7D9F"/>
    <w:rsid w:val="001002C6"/>
    <w:rsid w:val="00110982"/>
    <w:rsid w:val="00136EE0"/>
    <w:rsid w:val="00140FFD"/>
    <w:rsid w:val="00143FF2"/>
    <w:rsid w:val="001509B4"/>
    <w:rsid w:val="001635E7"/>
    <w:rsid w:val="00170ABF"/>
    <w:rsid w:val="00171F94"/>
    <w:rsid w:val="00183DD6"/>
    <w:rsid w:val="00191113"/>
    <w:rsid w:val="00192F78"/>
    <w:rsid w:val="001A0833"/>
    <w:rsid w:val="001A194B"/>
    <w:rsid w:val="001A1F08"/>
    <w:rsid w:val="001A72AA"/>
    <w:rsid w:val="001B07B4"/>
    <w:rsid w:val="001B5E7E"/>
    <w:rsid w:val="001C29B2"/>
    <w:rsid w:val="001D1C65"/>
    <w:rsid w:val="001D2B04"/>
    <w:rsid w:val="001D7656"/>
    <w:rsid w:val="001E6BE9"/>
    <w:rsid w:val="002160BD"/>
    <w:rsid w:val="00216973"/>
    <w:rsid w:val="0022570C"/>
    <w:rsid w:val="002271C9"/>
    <w:rsid w:val="00255417"/>
    <w:rsid w:val="0025576F"/>
    <w:rsid w:val="00272A33"/>
    <w:rsid w:val="00273EB6"/>
    <w:rsid w:val="002751F4"/>
    <w:rsid w:val="00275707"/>
    <w:rsid w:val="00281D2E"/>
    <w:rsid w:val="0029363A"/>
    <w:rsid w:val="00295796"/>
    <w:rsid w:val="002A3FF0"/>
    <w:rsid w:val="002A537A"/>
    <w:rsid w:val="002A5934"/>
    <w:rsid w:val="002B31BB"/>
    <w:rsid w:val="002C7959"/>
    <w:rsid w:val="002D0026"/>
    <w:rsid w:val="002D1649"/>
    <w:rsid w:val="002E07C7"/>
    <w:rsid w:val="002E11E1"/>
    <w:rsid w:val="002E1332"/>
    <w:rsid w:val="002E3497"/>
    <w:rsid w:val="002E458D"/>
    <w:rsid w:val="002F2006"/>
    <w:rsid w:val="002F46E8"/>
    <w:rsid w:val="002F4F36"/>
    <w:rsid w:val="0031185F"/>
    <w:rsid w:val="0032579E"/>
    <w:rsid w:val="00340DC2"/>
    <w:rsid w:val="00341E77"/>
    <w:rsid w:val="003500E7"/>
    <w:rsid w:val="003507AF"/>
    <w:rsid w:val="00350EC5"/>
    <w:rsid w:val="003543D0"/>
    <w:rsid w:val="003631FC"/>
    <w:rsid w:val="00364026"/>
    <w:rsid w:val="0037207D"/>
    <w:rsid w:val="0037445B"/>
    <w:rsid w:val="00381CB9"/>
    <w:rsid w:val="0038255D"/>
    <w:rsid w:val="00390316"/>
    <w:rsid w:val="00392D4F"/>
    <w:rsid w:val="00397BE1"/>
    <w:rsid w:val="003A373F"/>
    <w:rsid w:val="003A4F7E"/>
    <w:rsid w:val="003A5323"/>
    <w:rsid w:val="003A721A"/>
    <w:rsid w:val="003B2FF8"/>
    <w:rsid w:val="003B4111"/>
    <w:rsid w:val="003C3001"/>
    <w:rsid w:val="003D17E1"/>
    <w:rsid w:val="003E2741"/>
    <w:rsid w:val="00410FEF"/>
    <w:rsid w:val="004171C1"/>
    <w:rsid w:val="00420E7F"/>
    <w:rsid w:val="00422A1A"/>
    <w:rsid w:val="0042508B"/>
    <w:rsid w:val="00427093"/>
    <w:rsid w:val="00431FE8"/>
    <w:rsid w:val="00436F02"/>
    <w:rsid w:val="00442586"/>
    <w:rsid w:val="00447256"/>
    <w:rsid w:val="00447E54"/>
    <w:rsid w:val="0045107E"/>
    <w:rsid w:val="004525FD"/>
    <w:rsid w:val="00464D85"/>
    <w:rsid w:val="00464EF5"/>
    <w:rsid w:val="00472681"/>
    <w:rsid w:val="00473290"/>
    <w:rsid w:val="0047523C"/>
    <w:rsid w:val="0048504B"/>
    <w:rsid w:val="0048629B"/>
    <w:rsid w:val="00486538"/>
    <w:rsid w:val="004A4695"/>
    <w:rsid w:val="004C39D0"/>
    <w:rsid w:val="004E032B"/>
    <w:rsid w:val="004F0D3A"/>
    <w:rsid w:val="004F2F7E"/>
    <w:rsid w:val="004F4B73"/>
    <w:rsid w:val="004F68C1"/>
    <w:rsid w:val="004F78C6"/>
    <w:rsid w:val="00500BA2"/>
    <w:rsid w:val="005077D9"/>
    <w:rsid w:val="005142F3"/>
    <w:rsid w:val="00525C4E"/>
    <w:rsid w:val="00532D4C"/>
    <w:rsid w:val="0054230C"/>
    <w:rsid w:val="005432B3"/>
    <w:rsid w:val="00552564"/>
    <w:rsid w:val="005562CE"/>
    <w:rsid w:val="005638AF"/>
    <w:rsid w:val="005646D2"/>
    <w:rsid w:val="0057030F"/>
    <w:rsid w:val="0057161A"/>
    <w:rsid w:val="005721EE"/>
    <w:rsid w:val="00584DE1"/>
    <w:rsid w:val="005963B4"/>
    <w:rsid w:val="005C79B5"/>
    <w:rsid w:val="005E441B"/>
    <w:rsid w:val="005F0F16"/>
    <w:rsid w:val="005F6096"/>
    <w:rsid w:val="00612146"/>
    <w:rsid w:val="00614230"/>
    <w:rsid w:val="006226DA"/>
    <w:rsid w:val="00622FC9"/>
    <w:rsid w:val="00624DA9"/>
    <w:rsid w:val="00632D55"/>
    <w:rsid w:val="00640F41"/>
    <w:rsid w:val="006456D4"/>
    <w:rsid w:val="00645D6A"/>
    <w:rsid w:val="00655B59"/>
    <w:rsid w:val="00655CBA"/>
    <w:rsid w:val="006660F9"/>
    <w:rsid w:val="006661FB"/>
    <w:rsid w:val="00671340"/>
    <w:rsid w:val="00674C33"/>
    <w:rsid w:val="00680F5C"/>
    <w:rsid w:val="006A02D1"/>
    <w:rsid w:val="006B444B"/>
    <w:rsid w:val="006B4779"/>
    <w:rsid w:val="006C1F8B"/>
    <w:rsid w:val="006C7B35"/>
    <w:rsid w:val="006E781F"/>
    <w:rsid w:val="006F3B35"/>
    <w:rsid w:val="006F431E"/>
    <w:rsid w:val="006F738A"/>
    <w:rsid w:val="006F7EDB"/>
    <w:rsid w:val="00705826"/>
    <w:rsid w:val="00723EA6"/>
    <w:rsid w:val="007414C4"/>
    <w:rsid w:val="00745472"/>
    <w:rsid w:val="007709E6"/>
    <w:rsid w:val="0077303A"/>
    <w:rsid w:val="00791BC6"/>
    <w:rsid w:val="007A6D8C"/>
    <w:rsid w:val="007A77B4"/>
    <w:rsid w:val="007B6085"/>
    <w:rsid w:val="007C3DFC"/>
    <w:rsid w:val="007D3190"/>
    <w:rsid w:val="007D683A"/>
    <w:rsid w:val="007E2402"/>
    <w:rsid w:val="007E4B3B"/>
    <w:rsid w:val="007E667C"/>
    <w:rsid w:val="007F0449"/>
    <w:rsid w:val="007F40EE"/>
    <w:rsid w:val="00801343"/>
    <w:rsid w:val="0083296A"/>
    <w:rsid w:val="008340A1"/>
    <w:rsid w:val="00845736"/>
    <w:rsid w:val="00851540"/>
    <w:rsid w:val="008550A4"/>
    <w:rsid w:val="008563C5"/>
    <w:rsid w:val="0085653E"/>
    <w:rsid w:val="00861FF8"/>
    <w:rsid w:val="0087039B"/>
    <w:rsid w:val="00870812"/>
    <w:rsid w:val="00872DDD"/>
    <w:rsid w:val="00886A86"/>
    <w:rsid w:val="0089180F"/>
    <w:rsid w:val="008930C8"/>
    <w:rsid w:val="00896BAD"/>
    <w:rsid w:val="008B6540"/>
    <w:rsid w:val="008D227A"/>
    <w:rsid w:val="008D5856"/>
    <w:rsid w:val="008D5C42"/>
    <w:rsid w:val="008E5CA7"/>
    <w:rsid w:val="008E7851"/>
    <w:rsid w:val="008F2FC8"/>
    <w:rsid w:val="008F325A"/>
    <w:rsid w:val="00907E39"/>
    <w:rsid w:val="00931647"/>
    <w:rsid w:val="0093738D"/>
    <w:rsid w:val="009567F2"/>
    <w:rsid w:val="0096057B"/>
    <w:rsid w:val="0096438A"/>
    <w:rsid w:val="009662A4"/>
    <w:rsid w:val="00975B5A"/>
    <w:rsid w:val="009920C7"/>
    <w:rsid w:val="0099275F"/>
    <w:rsid w:val="0099476A"/>
    <w:rsid w:val="009A1FAB"/>
    <w:rsid w:val="009A27AC"/>
    <w:rsid w:val="009B4ECB"/>
    <w:rsid w:val="009C3DA6"/>
    <w:rsid w:val="009C5603"/>
    <w:rsid w:val="009D1BEA"/>
    <w:rsid w:val="009D364F"/>
    <w:rsid w:val="009E01E2"/>
    <w:rsid w:val="009E315E"/>
    <w:rsid w:val="00A1181F"/>
    <w:rsid w:val="00A13946"/>
    <w:rsid w:val="00A15301"/>
    <w:rsid w:val="00A1636B"/>
    <w:rsid w:val="00A21AA7"/>
    <w:rsid w:val="00A230E9"/>
    <w:rsid w:val="00A311B5"/>
    <w:rsid w:val="00A31DA5"/>
    <w:rsid w:val="00A404E2"/>
    <w:rsid w:val="00A4290B"/>
    <w:rsid w:val="00A44C45"/>
    <w:rsid w:val="00A74084"/>
    <w:rsid w:val="00A76E21"/>
    <w:rsid w:val="00A807BA"/>
    <w:rsid w:val="00A933B0"/>
    <w:rsid w:val="00A966DB"/>
    <w:rsid w:val="00A96D44"/>
    <w:rsid w:val="00AA3E23"/>
    <w:rsid w:val="00AB12AF"/>
    <w:rsid w:val="00AB2DFD"/>
    <w:rsid w:val="00AC0B2D"/>
    <w:rsid w:val="00AC6B96"/>
    <w:rsid w:val="00AD1E64"/>
    <w:rsid w:val="00AD6AC9"/>
    <w:rsid w:val="00AE137D"/>
    <w:rsid w:val="00AE42AD"/>
    <w:rsid w:val="00AF0BA3"/>
    <w:rsid w:val="00AF0FF6"/>
    <w:rsid w:val="00B00DE6"/>
    <w:rsid w:val="00B02166"/>
    <w:rsid w:val="00B026BB"/>
    <w:rsid w:val="00B0322F"/>
    <w:rsid w:val="00B03F4D"/>
    <w:rsid w:val="00B24C82"/>
    <w:rsid w:val="00B267AD"/>
    <w:rsid w:val="00B333C9"/>
    <w:rsid w:val="00B40C5B"/>
    <w:rsid w:val="00B40F60"/>
    <w:rsid w:val="00B42BEB"/>
    <w:rsid w:val="00B42D66"/>
    <w:rsid w:val="00B47590"/>
    <w:rsid w:val="00B50340"/>
    <w:rsid w:val="00B55C56"/>
    <w:rsid w:val="00B670BB"/>
    <w:rsid w:val="00B746CD"/>
    <w:rsid w:val="00B859D6"/>
    <w:rsid w:val="00B904C5"/>
    <w:rsid w:val="00BA4937"/>
    <w:rsid w:val="00BA5ACF"/>
    <w:rsid w:val="00BA62A6"/>
    <w:rsid w:val="00BA7C17"/>
    <w:rsid w:val="00BD3800"/>
    <w:rsid w:val="00BD6117"/>
    <w:rsid w:val="00BD74E8"/>
    <w:rsid w:val="00BD7F35"/>
    <w:rsid w:val="00BF5564"/>
    <w:rsid w:val="00BF55AC"/>
    <w:rsid w:val="00C05035"/>
    <w:rsid w:val="00C128A5"/>
    <w:rsid w:val="00C176F2"/>
    <w:rsid w:val="00C20135"/>
    <w:rsid w:val="00C26D88"/>
    <w:rsid w:val="00C3234D"/>
    <w:rsid w:val="00C42839"/>
    <w:rsid w:val="00C43D36"/>
    <w:rsid w:val="00C52FB8"/>
    <w:rsid w:val="00C775B0"/>
    <w:rsid w:val="00C8229B"/>
    <w:rsid w:val="00C8325C"/>
    <w:rsid w:val="00C86B17"/>
    <w:rsid w:val="00C87924"/>
    <w:rsid w:val="00C90529"/>
    <w:rsid w:val="00C92195"/>
    <w:rsid w:val="00CA3E20"/>
    <w:rsid w:val="00CB279B"/>
    <w:rsid w:val="00CC6DEA"/>
    <w:rsid w:val="00CC74F6"/>
    <w:rsid w:val="00CE4AC9"/>
    <w:rsid w:val="00CF0CB7"/>
    <w:rsid w:val="00CF3351"/>
    <w:rsid w:val="00CF3813"/>
    <w:rsid w:val="00D0047B"/>
    <w:rsid w:val="00D140E5"/>
    <w:rsid w:val="00D34BED"/>
    <w:rsid w:val="00D36E3F"/>
    <w:rsid w:val="00D44154"/>
    <w:rsid w:val="00D45BA6"/>
    <w:rsid w:val="00D46C50"/>
    <w:rsid w:val="00D52DAA"/>
    <w:rsid w:val="00D531E6"/>
    <w:rsid w:val="00D575DB"/>
    <w:rsid w:val="00D6156C"/>
    <w:rsid w:val="00D63A54"/>
    <w:rsid w:val="00D742E8"/>
    <w:rsid w:val="00D8777E"/>
    <w:rsid w:val="00DA4630"/>
    <w:rsid w:val="00DB052C"/>
    <w:rsid w:val="00DB3304"/>
    <w:rsid w:val="00DB4518"/>
    <w:rsid w:val="00DB6B05"/>
    <w:rsid w:val="00DC79B9"/>
    <w:rsid w:val="00DD4273"/>
    <w:rsid w:val="00DD6735"/>
    <w:rsid w:val="00DF21DE"/>
    <w:rsid w:val="00DF4078"/>
    <w:rsid w:val="00DF4A0B"/>
    <w:rsid w:val="00E21D87"/>
    <w:rsid w:val="00E245A9"/>
    <w:rsid w:val="00E42071"/>
    <w:rsid w:val="00E517B6"/>
    <w:rsid w:val="00E52AED"/>
    <w:rsid w:val="00E57CD9"/>
    <w:rsid w:val="00E60C39"/>
    <w:rsid w:val="00E646D5"/>
    <w:rsid w:val="00E671E0"/>
    <w:rsid w:val="00E745DE"/>
    <w:rsid w:val="00E80560"/>
    <w:rsid w:val="00E81ABB"/>
    <w:rsid w:val="00EA01AE"/>
    <w:rsid w:val="00EA0A01"/>
    <w:rsid w:val="00EA2E66"/>
    <w:rsid w:val="00EA5DBD"/>
    <w:rsid w:val="00EB3E4A"/>
    <w:rsid w:val="00EC4641"/>
    <w:rsid w:val="00EC48A8"/>
    <w:rsid w:val="00ED38AA"/>
    <w:rsid w:val="00EE59CC"/>
    <w:rsid w:val="00EE6FBB"/>
    <w:rsid w:val="00EE7AB5"/>
    <w:rsid w:val="00EF1EF6"/>
    <w:rsid w:val="00EF3029"/>
    <w:rsid w:val="00EF3AF2"/>
    <w:rsid w:val="00EF752A"/>
    <w:rsid w:val="00F0718E"/>
    <w:rsid w:val="00F20EBF"/>
    <w:rsid w:val="00F315E4"/>
    <w:rsid w:val="00F3342A"/>
    <w:rsid w:val="00F5220A"/>
    <w:rsid w:val="00F62C67"/>
    <w:rsid w:val="00F6321C"/>
    <w:rsid w:val="00F70294"/>
    <w:rsid w:val="00F916BD"/>
    <w:rsid w:val="00F9206C"/>
    <w:rsid w:val="00FB2A80"/>
    <w:rsid w:val="00FC0658"/>
    <w:rsid w:val="00FC4D86"/>
    <w:rsid w:val="00FC5B08"/>
    <w:rsid w:val="00FD1B26"/>
    <w:rsid w:val="00FD4E27"/>
    <w:rsid w:val="00FD5C62"/>
    <w:rsid w:val="00FE0732"/>
    <w:rsid w:val="00FE4F2C"/>
    <w:rsid w:val="00FF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6A269"/>
  <w15:docId w15:val="{0FAF3032-4DDA-48DD-9C9E-4A31458F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1343"/>
  </w:style>
  <w:style w:type="paragraph" w:styleId="Heading1">
    <w:name w:val="heading 1"/>
    <w:basedOn w:val="Normal"/>
    <w:next w:val="Normal"/>
    <w:link w:val="Heading1Char"/>
    <w:uiPriority w:val="9"/>
    <w:qFormat/>
    <w:rsid w:val="004250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21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21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0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250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MediumShading11">
    <w:name w:val="Medium Shading 11"/>
    <w:basedOn w:val="TableNormal"/>
    <w:uiPriority w:val="63"/>
    <w:rsid w:val="005721E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1">
    <w:name w:val="Light Shading1"/>
    <w:basedOn w:val="TableNormal"/>
    <w:uiPriority w:val="60"/>
    <w:rsid w:val="005721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5721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21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0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4BE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077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77D9"/>
    <w:rPr>
      <w:rFonts w:ascii="Consolas" w:hAnsi="Consolas"/>
      <w:sz w:val="21"/>
      <w:szCs w:val="21"/>
    </w:rPr>
  </w:style>
  <w:style w:type="character" w:styleId="Strong">
    <w:name w:val="Strong"/>
    <w:basedOn w:val="DefaultParagraphFont"/>
    <w:uiPriority w:val="22"/>
    <w:qFormat/>
    <w:rsid w:val="00072D87"/>
    <w:rPr>
      <w:b/>
      <w:bCs/>
    </w:rPr>
  </w:style>
  <w:style w:type="character" w:styleId="Hyperlink">
    <w:name w:val="Hyperlink"/>
    <w:basedOn w:val="DefaultParagraphFont"/>
    <w:uiPriority w:val="99"/>
    <w:unhideWhenUsed/>
    <w:rsid w:val="00072A18"/>
    <w:rPr>
      <w:color w:val="0000FF"/>
      <w:u w:val="single"/>
    </w:rPr>
  </w:style>
  <w:style w:type="paragraph" w:customStyle="1" w:styleId="Default">
    <w:name w:val="Default"/>
    <w:rsid w:val="00E60C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qj">
    <w:name w:val="aqj"/>
    <w:basedOn w:val="DefaultParagraphFont"/>
    <w:rsid w:val="00FF0423"/>
  </w:style>
  <w:style w:type="character" w:customStyle="1" w:styleId="apple-converted-space">
    <w:name w:val="apple-converted-space"/>
    <w:basedOn w:val="DefaultParagraphFont"/>
    <w:rsid w:val="0038255D"/>
  </w:style>
  <w:style w:type="paragraph" w:styleId="NormalWeb">
    <w:name w:val="Normal (Web)"/>
    <w:basedOn w:val="Normal"/>
    <w:uiPriority w:val="99"/>
    <w:unhideWhenUsed/>
    <w:rsid w:val="00F9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D1B26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B6B0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72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681"/>
  </w:style>
  <w:style w:type="paragraph" w:styleId="Footer">
    <w:name w:val="footer"/>
    <w:basedOn w:val="Normal"/>
    <w:link w:val="FooterChar"/>
    <w:uiPriority w:val="99"/>
    <w:unhideWhenUsed/>
    <w:rsid w:val="00472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0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2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5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8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5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6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3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1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F3083D09A64ABFBF64449F9B47C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032BC-D688-448E-9003-B66D4B177E98}"/>
      </w:docPartPr>
      <w:docPartBody>
        <w:p w:rsidR="00CE2239" w:rsidRDefault="000A19DF" w:rsidP="000A19DF">
          <w:pPr>
            <w:pStyle w:val="6EF3083D09A64ABFBF64449F9B47CAD7"/>
          </w:pPr>
          <w:r w:rsidRPr="00C43BF1">
            <w:rPr>
              <w:rStyle w:val="PlaceholderText"/>
            </w:rPr>
            <w:t>Click here to enter text.</w:t>
          </w:r>
        </w:p>
      </w:docPartBody>
    </w:docPart>
    <w:docPart>
      <w:docPartPr>
        <w:name w:val="185A2731C56B44B1B012FFB2DEAA3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9DF81-98C7-492F-85D7-E2425500A8AA}"/>
      </w:docPartPr>
      <w:docPartBody>
        <w:p w:rsidR="00EE37D0" w:rsidRDefault="00CE2239" w:rsidP="00CE2239">
          <w:pPr>
            <w:pStyle w:val="185A2731C56B44B1B012FFB2DEAA3D84"/>
          </w:pPr>
          <w:r w:rsidRPr="00DB6B05">
            <w:rPr>
              <w:highlight w:val="lightGray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DF"/>
    <w:rsid w:val="000A19DF"/>
    <w:rsid w:val="00454502"/>
    <w:rsid w:val="005364DB"/>
    <w:rsid w:val="0058582F"/>
    <w:rsid w:val="009418C6"/>
    <w:rsid w:val="009F2A68"/>
    <w:rsid w:val="00CE2239"/>
    <w:rsid w:val="00EE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19DF"/>
    <w:rPr>
      <w:color w:val="808080"/>
    </w:rPr>
  </w:style>
  <w:style w:type="paragraph" w:customStyle="1" w:styleId="6EF3083D09A64ABFBF64449F9B47CAD7">
    <w:name w:val="6EF3083D09A64ABFBF64449F9B47CAD7"/>
    <w:rsid w:val="000A19DF"/>
  </w:style>
  <w:style w:type="paragraph" w:customStyle="1" w:styleId="185A2731C56B44B1B012FFB2DEAA3D84">
    <w:name w:val="185A2731C56B44B1B012FFB2DEAA3D84"/>
    <w:rsid w:val="00CE2239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CABC6-9F71-4B24-B891-F78C0780A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 family</dc:creator>
  <cp:lastModifiedBy>Barbara Phares</cp:lastModifiedBy>
  <cp:revision>2</cp:revision>
  <cp:lastPrinted>2016-01-27T17:04:00Z</cp:lastPrinted>
  <dcterms:created xsi:type="dcterms:W3CDTF">2018-06-07T17:22:00Z</dcterms:created>
  <dcterms:modified xsi:type="dcterms:W3CDTF">2018-06-07T17:22:00Z</dcterms:modified>
</cp:coreProperties>
</file>